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44A0AE78" w:rsidR="008C0CCB" w:rsidRDefault="008C0CCB" w:rsidP="008C0CCB">
      <w:pPr>
        <w:spacing w:after="0" w:line="100" w:lineRule="atLeast"/>
        <w:jc w:val="center"/>
      </w:pPr>
      <w:r>
        <w:t xml:space="preserve">GENERAL RULES (Revised </w:t>
      </w:r>
      <w:r w:rsidR="00697272">
        <w:t>9</w:t>
      </w:r>
      <w:r w:rsidR="00802E8A">
        <w:t>/202</w:t>
      </w:r>
      <w:r w:rsidR="009378C5">
        <w:t>1</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r>
        <w:t xml:space="preserve">and also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lastRenderedPageBreak/>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r>
        <w:rPr>
          <w:b/>
          <w:u w:val="single"/>
        </w:rPr>
        <w:t>Year Book</w:t>
      </w:r>
      <w:r w:rsidRPr="00E9267B">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comprehensiveness of work; activities to attain goals, evaluation of goals reached;</w:t>
      </w:r>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professionals, youth, resident in facilities, others. Not all of these have to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have to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No. 17 - Arbor Day Award – if anticipating to apply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No. 20 – Peggy Cazes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submits an application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An exception to mailing Deep South and National Applications to the Second Vice President is any and all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More or less material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one or one page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r>
        <w:t>have to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(if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2412D993" w:rsidR="008C0CCB" w:rsidRDefault="008C0CCB" w:rsidP="008C0CCB">
      <w:pPr>
        <w:spacing w:after="0" w:line="100" w:lineRule="atLeast"/>
        <w:jc w:val="both"/>
      </w:pPr>
      <w:r>
        <w:t>Eligible for NGC #</w:t>
      </w:r>
      <w:r w:rsidR="003E2CA8">
        <w:t xml:space="preserve"> Y-1</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561FFBFC" w:rsidR="008C0CCB" w:rsidRDefault="008C0CCB" w:rsidP="008C0CCB">
      <w:pPr>
        <w:spacing w:after="0" w:line="100" w:lineRule="atLeast"/>
        <w:jc w:val="both"/>
      </w:pPr>
      <w:r>
        <w:t>Eligible for NGC #</w:t>
      </w:r>
      <w:r w:rsidR="003E2CA8">
        <w:t>Y-2</w:t>
      </w:r>
      <w:r>
        <w:t xml:space="preserve">. 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385D2878" w:rsidR="008C0CCB" w:rsidRDefault="008C0CCB" w:rsidP="008C0CCB">
      <w:pPr>
        <w:spacing w:after="0" w:line="100" w:lineRule="atLeast"/>
        <w:jc w:val="both"/>
      </w:pPr>
      <w:r>
        <w:t>Eligible for NGC #</w:t>
      </w:r>
      <w:r w:rsidR="003E2CA8">
        <w:t>Y-4</w:t>
      </w:r>
      <w:r>
        <w:t xml:space="preserve">. 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1BCA1634" w14:textId="77777777" w:rsidR="008C0CCB" w:rsidRDefault="008C0CCB" w:rsidP="008C0CCB">
      <w:pPr>
        <w:spacing w:after="0" w:line="100" w:lineRule="atLeast"/>
        <w:jc w:val="both"/>
      </w:pPr>
      <w:r>
        <w:t xml:space="preserve">Eligible for NGC #47.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1C7949C4" w14:textId="77777777" w:rsidR="008C0CCB" w:rsidRDefault="008C0CCB" w:rsidP="008C0CCB">
      <w:pPr>
        <w:spacing w:after="0" w:line="100" w:lineRule="atLeast"/>
        <w:jc w:val="both"/>
      </w:pPr>
      <w:r>
        <w:t xml:space="preserve">Eligible for same award categories listed under #3 A-H.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447E17B7" w:rsidR="008C0CCB" w:rsidRDefault="008C0CCB" w:rsidP="008C0CCB">
      <w:pPr>
        <w:spacing w:after="0" w:line="100" w:lineRule="atLeast"/>
        <w:jc w:val="both"/>
        <w:rPr>
          <w:b/>
        </w:rPr>
      </w:pPr>
      <w:r>
        <w:t>Eligible for DS Award #</w:t>
      </w:r>
      <w:r w:rsidR="00BE5AF0">
        <w:t>27</w:t>
      </w:r>
      <w:r>
        <w:t>; NGC Awards #</w:t>
      </w:r>
      <w:r w:rsidR="00BE5AF0">
        <w:t>CB-1, L-1, L-2</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Jeanette Gatzman</w:t>
      </w:r>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660E9691" w14:textId="77777777"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D950814" w14:textId="77777777" w:rsidR="006953E4" w:rsidRPr="006953E4" w:rsidRDefault="006953E4" w:rsidP="006953E4">
      <w:pPr>
        <w:spacing w:after="0" w:line="100" w:lineRule="atLeast"/>
        <w:jc w:val="both"/>
        <w:rPr>
          <w:rFonts w:asciiTheme="minorHAnsi" w:hAnsiTheme="minorHAnsi" w:cstheme="minorHAnsi"/>
          <w:b/>
        </w:rPr>
      </w:pPr>
      <w:r w:rsidRPr="006953E4">
        <w:rPr>
          <w:rFonts w:asciiTheme="minorHAnsi" w:hAnsiTheme="minorHAnsi" w:cstheme="minorHAnsi"/>
          <w:b/>
        </w:rPr>
        <w:t>LCGF</w:t>
      </w:r>
      <w:r w:rsidRPr="006953E4">
        <w:rPr>
          <w:rFonts w:asciiTheme="minorHAnsi" w:hAnsiTheme="minorHAnsi" w:cstheme="minorHAnsi"/>
          <w:bCs/>
        </w:rPr>
        <w:t xml:space="preserve"> </w:t>
      </w:r>
      <w:r w:rsidRPr="006953E4">
        <w:rPr>
          <w:rFonts w:asciiTheme="minorHAnsi" w:hAnsiTheme="minorHAnsi" w:cstheme="minorHAnsi"/>
          <w:b/>
        </w:rPr>
        <w:t xml:space="preserve">AWARD #7B – MEMBER  OF HONOR AWARD </w:t>
      </w:r>
    </w:p>
    <w:p w14:paraId="1963AC6D" w14:textId="77777777" w:rsidR="006953E4" w:rsidRPr="006953E4" w:rsidRDefault="006953E4" w:rsidP="006953E4">
      <w:pPr>
        <w:widowControl w:val="0"/>
        <w:autoSpaceDE w:val="0"/>
        <w:autoSpaceDN w:val="0"/>
        <w:adjustRightInd w:val="0"/>
        <w:spacing w:after="0" w:line="240" w:lineRule="auto"/>
        <w:rPr>
          <w:rFonts w:asciiTheme="minorHAnsi" w:hAnsiTheme="minorHAnsi" w:cstheme="minorHAnsi"/>
        </w:rPr>
      </w:pPr>
      <w:r w:rsidRPr="006953E4">
        <w:rPr>
          <w:rFonts w:asciiTheme="minorHAnsi" w:hAnsiTheme="minorHAnsi" w:cstheme="minorHAnsi"/>
        </w:rPr>
        <w:t xml:space="preserve">Donor:  Patricia </w:t>
      </w:r>
      <w:r w:rsidRPr="006953E4">
        <w:rPr>
          <w:rFonts w:asciiTheme="minorHAnsi" w:hAnsiTheme="minorHAnsi" w:cstheme="minorHAnsi"/>
          <w:color w:val="26282A"/>
        </w:rPr>
        <w:t>Ortalano in honor of Billie Massa</w:t>
      </w:r>
    </w:p>
    <w:p w14:paraId="1FDA9E2D" w14:textId="191A4B93" w:rsidR="006953E4" w:rsidRPr="006953E4" w:rsidRDefault="006953E4" w:rsidP="006953E4">
      <w:pPr>
        <w:spacing w:after="0" w:line="240" w:lineRule="auto"/>
        <w:rPr>
          <w:rFonts w:asciiTheme="minorHAnsi" w:hAnsiTheme="minorHAnsi" w:cstheme="minorHAnsi"/>
        </w:rPr>
      </w:pPr>
      <w:r w:rsidRPr="006953E4">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sidRPr="006953E4">
        <w:rPr>
          <w:rFonts w:asciiTheme="minorHAnsi" w:hAnsiTheme="minorHAnsi" w:cstheme="minorHAnsi"/>
          <w:bCs/>
        </w:rPr>
        <w:t xml:space="preserve">can </w:t>
      </w:r>
      <w:r w:rsidRPr="006953E4">
        <w:rPr>
          <w:rFonts w:asciiTheme="minorHAnsi" w:hAnsiTheme="minorHAnsi" w:cstheme="minorHAnsi"/>
        </w:rPr>
        <w:t xml:space="preserve">received this award only once in a lifetime. Eligibility: any member of a Federated State Garden Club, who has never been a member of NGC </w:t>
      </w:r>
      <w:r w:rsidR="00247165">
        <w:rPr>
          <w:rFonts w:asciiTheme="minorHAnsi" w:hAnsiTheme="minorHAnsi" w:cstheme="minorHAnsi"/>
        </w:rPr>
        <w:t>B</w:t>
      </w:r>
      <w:r w:rsidRPr="006953E4">
        <w:rPr>
          <w:rFonts w:asciiTheme="minorHAnsi" w:hAnsiTheme="minorHAnsi" w:cstheme="minorHAnsi"/>
        </w:rPr>
        <w:t xml:space="preserve">oard of Directors, including State Presidents. </w:t>
      </w:r>
      <w:r w:rsidRPr="006953E4">
        <w:rPr>
          <w:rFonts w:asciiTheme="minorHAnsi" w:hAnsiTheme="minorHAnsi" w:cstheme="minorHAnsi"/>
          <w:color w:val="2D2A2A"/>
        </w:rPr>
        <w:t>Do not answer questions 1-6 on LGCF application form. Exception to rules</w:t>
      </w:r>
      <w:r w:rsidRPr="006953E4">
        <w:rPr>
          <w:rFonts w:asciiTheme="minorHAnsi" w:hAnsiTheme="minorHAnsi" w:cstheme="minorHAnsi"/>
          <w:i/>
          <w:iCs/>
          <w:color w:val="2D2A2A"/>
        </w:rPr>
        <w:t xml:space="preserve">: </w:t>
      </w:r>
      <w:r w:rsidRPr="006953E4">
        <w:rPr>
          <w:rFonts w:asciiTheme="minorHAnsi" w:hAnsiTheme="minorHAnsi" w:cstheme="minorHAnsi"/>
        </w:rPr>
        <w:t xml:space="preserve">A Book of Evidence not to exceed 6 pages (front only) or 3 pages (front and back) is required. Eligibility and rules are listed on NGC website: “Awards -Member of Honor”.  Entries are submitted to </w:t>
      </w:r>
      <w:r w:rsidRPr="006953E4">
        <w:rPr>
          <w:rFonts w:asciiTheme="minorHAnsi" w:hAnsiTheme="minorHAnsi" w:cstheme="minorHAnsi"/>
          <w:u w:val="single"/>
        </w:rPr>
        <w:t>State</w:t>
      </w:r>
      <w:r w:rsidRPr="006953E4">
        <w:rPr>
          <w:rFonts w:asciiTheme="minorHAnsi" w:hAnsiTheme="minorHAnsi" w:cstheme="minorHAnsi"/>
        </w:rPr>
        <w:t xml:space="preserve"> Awards Chairman by </w:t>
      </w:r>
      <w:r w:rsidRPr="006953E4">
        <w:rPr>
          <w:rFonts w:asciiTheme="minorHAnsi" w:hAnsiTheme="minorHAnsi" w:cstheme="minorHAnsi"/>
          <w:b/>
          <w:bCs/>
        </w:rPr>
        <w:t>January 1</w:t>
      </w:r>
      <w:r w:rsidRPr="006953E4">
        <w:rPr>
          <w:rFonts w:asciiTheme="minorHAnsi" w:hAnsiTheme="minorHAnsi" w:cstheme="minorHAnsi"/>
        </w:rPr>
        <w:t xml:space="preserve">.  (See Award’s full details at </w:t>
      </w:r>
      <w:hyperlink r:id="rId10" w:history="1">
        <w:r w:rsidRPr="006953E4">
          <w:rPr>
            <w:rStyle w:val="Hyperlink"/>
            <w:rFonts w:asciiTheme="minorHAnsi" w:hAnsiTheme="minorHAnsi" w:cstheme="minorHAnsi"/>
          </w:rPr>
          <w:t>www.gardenclub.org</w:t>
        </w:r>
      </w:hyperlink>
      <w:r w:rsidRPr="006953E4">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43C029EE" w14:textId="24596BC5" w:rsidR="008C0CCB" w:rsidRDefault="008C0CCB" w:rsidP="008C0CCB">
      <w:pPr>
        <w:spacing w:after="0" w:line="100" w:lineRule="atLeast"/>
        <w:jc w:val="both"/>
      </w:pPr>
      <w:r>
        <w:t>Eligible for NGC #</w:t>
      </w:r>
      <w:r w:rsidR="00BE5AF0">
        <w:t>MP-3, 4, 5</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77777777" w:rsidR="0069625B" w:rsidRDefault="0069625B" w:rsidP="0069625B">
      <w:pPr>
        <w:pStyle w:val="BodyText"/>
        <w:spacing w:before="10" w:line="256" w:lineRule="auto"/>
        <w:ind w:left="3074" w:right="5309"/>
      </w:pPr>
      <w:r>
        <w:rPr>
          <w:w w:val="105"/>
        </w:rPr>
        <w:t>i).</w:t>
      </w:r>
      <w:r>
        <w:rPr>
          <w:spacing w:val="1"/>
          <w:w w:val="105"/>
        </w:rPr>
        <w:t xml:space="preserve"> </w:t>
      </w:r>
      <w:r>
        <w:rPr>
          <w:w w:val="105"/>
        </w:rPr>
        <w:t>BOTANICAL HORTICULTURE</w:t>
      </w:r>
      <w:r>
        <w:rPr>
          <w:spacing w:val="-58"/>
          <w:w w:val="105"/>
        </w:rPr>
        <w:t xml:space="preserve"> </w:t>
      </w:r>
      <w:r>
        <w:rPr>
          <w:w w:val="105"/>
        </w:rPr>
        <w:t>ii). BOTANCIAL DESIGN</w:t>
      </w:r>
    </w:p>
    <w:p w14:paraId="1726F378" w14:textId="77777777" w:rsidR="0069625B" w:rsidRDefault="0069625B" w:rsidP="0069625B">
      <w:pPr>
        <w:pStyle w:val="BodyText"/>
        <w:spacing w:line="249" w:lineRule="auto"/>
        <w:ind w:left="3074" w:right="4759"/>
      </w:pPr>
      <w:r>
        <w:rPr>
          <w:w w:val="105"/>
        </w:rPr>
        <w:t>iii). BOTANICAL ARTS ARTISTIC CRAFTS</w:t>
      </w:r>
      <w:r>
        <w:rPr>
          <w:spacing w:val="-58"/>
          <w:w w:val="105"/>
        </w:rPr>
        <w:t xml:space="preserve"> </w:t>
      </w:r>
      <w:r>
        <w:rPr>
          <w:w w:val="105"/>
        </w:rPr>
        <w:t>iv).</w:t>
      </w:r>
      <w:r>
        <w:rPr>
          <w:spacing w:val="-1"/>
          <w:w w:val="105"/>
        </w:rPr>
        <w:t xml:space="preserve"> </w:t>
      </w:r>
      <w:r>
        <w:rPr>
          <w:w w:val="105"/>
        </w:rPr>
        <w:t>BOTANICAL</w:t>
      </w:r>
      <w:r>
        <w:rPr>
          <w:spacing w:val="-1"/>
          <w:w w:val="105"/>
        </w:rPr>
        <w:t xml:space="preserve"> </w:t>
      </w:r>
      <w:r>
        <w:rPr>
          <w:w w:val="105"/>
        </w:rPr>
        <w:t>ARTS</w:t>
      </w:r>
      <w:r>
        <w:rPr>
          <w:spacing w:val="-1"/>
          <w:w w:val="105"/>
        </w:rPr>
        <w:t xml:space="preserve"> </w:t>
      </w:r>
      <w:r>
        <w:rPr>
          <w:w w:val="105"/>
        </w:rPr>
        <w:t>PHOTOGRAPHY</w:t>
      </w:r>
    </w:p>
    <w:p w14:paraId="4C56FB2B" w14:textId="77777777"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Pr>
          <w:i/>
          <w:w w:val="105"/>
          <w:sz w:val="19"/>
        </w:rPr>
        <w:t xml:space="preserve">HANDBOOK FOR FLOWER SHOWS </w:t>
      </w:r>
      <w:r>
        <w:rPr>
          <w:w w:val="105"/>
          <w:sz w:val="19"/>
        </w:rPr>
        <w:t>(HB), 2017 EDITION, WITH REVISIONS PRINTED IN THE</w:t>
      </w:r>
      <w:r>
        <w:rPr>
          <w:spacing w:val="1"/>
          <w:w w:val="105"/>
          <w:sz w:val="19"/>
        </w:rPr>
        <w:t xml:space="preserve"> </w:t>
      </w:r>
      <w:r>
        <w:rPr>
          <w:w w:val="105"/>
          <w:sz w:val="19"/>
        </w:rPr>
        <w:t>NATIONAL GARDENER MAGAZINE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77777777"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 FROM FRONT</w:t>
      </w:r>
      <w:r>
        <w:rPr>
          <w:spacing w:val="-1"/>
          <w:w w:val="105"/>
          <w:sz w:val="19"/>
        </w:rPr>
        <w:t xml:space="preserve"> </w:t>
      </w:r>
      <w:r>
        <w:rPr>
          <w:w w:val="105"/>
          <w:sz w:val="19"/>
        </w:rPr>
        <w:t>COVER</w:t>
      </w:r>
      <w:r>
        <w:rPr>
          <w:spacing w:val="-1"/>
          <w:w w:val="105"/>
          <w:sz w:val="19"/>
        </w:rPr>
        <w:t xml:space="preserve"> </w:t>
      </w:r>
      <w:r>
        <w:rPr>
          <w:w w:val="105"/>
          <w:sz w:val="19"/>
        </w:rPr>
        <w:t>AND/OR</w:t>
      </w:r>
      <w:r>
        <w:rPr>
          <w:spacing w:val="-1"/>
          <w:w w:val="105"/>
          <w:sz w:val="19"/>
        </w:rPr>
        <w:t xml:space="preserve"> </w:t>
      </w:r>
      <w:r>
        <w:rPr>
          <w:w w:val="105"/>
          <w:sz w:val="19"/>
        </w:rPr>
        <w:t>TITLE</w:t>
      </w:r>
      <w:r>
        <w:rPr>
          <w:spacing w:val="-1"/>
          <w:w w:val="105"/>
          <w:sz w:val="19"/>
        </w:rPr>
        <w:t xml:space="preserve"> </w:t>
      </w:r>
      <w:r>
        <w:rPr>
          <w:w w:val="105"/>
          <w:sz w:val="19"/>
        </w:rPr>
        <w:t>PAGE:</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r>
        <w:rPr>
          <w:w w:val="105"/>
          <w:sz w:val="19"/>
        </w:rPr>
        <w:t>WHERE,</w:t>
      </w:r>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77777777"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ALL ENTRIES WITH THE REQUIRED ENTRY TAG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EXHIBITORS ARE REQUIRED TO BRING LIST OF ALL ENTRIES WITH THE REQUIRED ENTRY TAG INFORMATION</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7777777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Pr>
          <w:w w:val="105"/>
          <w:sz w:val="19"/>
        </w:rPr>
        <w:t>THE 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r>
        <w:rPr>
          <w:w w:val="105"/>
          <w:sz w:val="19"/>
        </w:rPr>
        <w:t>PLACEMENT, BUT</w:t>
      </w:r>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77777777"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64CD529"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6E1CBC41" w14:textId="77777777" w:rsidR="0069625B" w:rsidRDefault="0069625B" w:rsidP="0069625B">
      <w:pPr>
        <w:pStyle w:val="BodyText"/>
        <w:spacing w:before="9" w:line="254" w:lineRule="auto"/>
        <w:ind w:left="1629" w:right="1631"/>
      </w:pPr>
      <w:r>
        <w:rPr>
          <w:w w:val="105"/>
        </w:rPr>
        <w:t>Only one first-place (blue) ribbon per class or subclass; must score 90 points or more.</w:t>
      </w:r>
      <w:r>
        <w:rPr>
          <w:spacing w:val="1"/>
          <w:w w:val="105"/>
        </w:rPr>
        <w:t xml:space="preserve"> </w:t>
      </w:r>
      <w:r>
        <w:rPr>
          <w:w w:val="105"/>
        </w:rPr>
        <w:t>Only one second-place (red) ribbon per class or subclass; must score 85 points or more</w:t>
      </w:r>
      <w:r>
        <w:rPr>
          <w:spacing w:val="1"/>
          <w:w w:val="105"/>
        </w:rPr>
        <w:t xml:space="preserve"> </w:t>
      </w:r>
      <w:r>
        <w:rPr>
          <w:w w:val="105"/>
        </w:rPr>
        <w:t>Only</w:t>
      </w:r>
      <w:r>
        <w:rPr>
          <w:spacing w:val="-2"/>
          <w:w w:val="105"/>
        </w:rPr>
        <w:t xml:space="preserve"> </w:t>
      </w:r>
      <w:r>
        <w:rPr>
          <w:w w:val="105"/>
        </w:rPr>
        <w:t>one</w:t>
      </w:r>
      <w:r>
        <w:rPr>
          <w:spacing w:val="-1"/>
          <w:w w:val="105"/>
        </w:rPr>
        <w:t xml:space="preserve"> </w:t>
      </w:r>
      <w:r>
        <w:rPr>
          <w:w w:val="105"/>
        </w:rPr>
        <w:t>third-place</w:t>
      </w:r>
      <w:r>
        <w:rPr>
          <w:spacing w:val="-2"/>
          <w:w w:val="105"/>
        </w:rPr>
        <w:t xml:space="preserve"> </w:t>
      </w:r>
      <w:r>
        <w:rPr>
          <w:w w:val="105"/>
        </w:rPr>
        <w:t>(yellow)</w:t>
      </w:r>
      <w:r>
        <w:rPr>
          <w:spacing w:val="-1"/>
          <w:w w:val="105"/>
        </w:rPr>
        <w:t xml:space="preserve"> </w:t>
      </w:r>
      <w:r>
        <w:rPr>
          <w:w w:val="105"/>
        </w:rPr>
        <w:t>ribbon</w:t>
      </w:r>
      <w:r>
        <w:rPr>
          <w:spacing w:val="-2"/>
          <w:w w:val="105"/>
        </w:rPr>
        <w:t xml:space="preserve"> </w:t>
      </w:r>
      <w:r>
        <w:rPr>
          <w:w w:val="105"/>
        </w:rPr>
        <w:t>per</w:t>
      </w:r>
      <w:r>
        <w:rPr>
          <w:spacing w:val="-1"/>
          <w:w w:val="105"/>
        </w:rPr>
        <w:t xml:space="preserve"> </w:t>
      </w:r>
      <w:r>
        <w:rPr>
          <w:w w:val="105"/>
        </w:rPr>
        <w:t>class</w:t>
      </w:r>
      <w:r>
        <w:rPr>
          <w:spacing w:val="-2"/>
          <w:w w:val="105"/>
        </w:rPr>
        <w:t xml:space="preserve"> </w:t>
      </w:r>
      <w:r>
        <w:rPr>
          <w:w w:val="105"/>
        </w:rPr>
        <w:t>or</w:t>
      </w:r>
      <w:r>
        <w:rPr>
          <w:spacing w:val="-1"/>
          <w:w w:val="105"/>
        </w:rPr>
        <w:t xml:space="preserve"> </w:t>
      </w:r>
      <w:r>
        <w:rPr>
          <w:w w:val="105"/>
        </w:rPr>
        <w:t>subclass;</w:t>
      </w:r>
      <w:r>
        <w:rPr>
          <w:spacing w:val="-2"/>
          <w:w w:val="105"/>
        </w:rPr>
        <w:t xml:space="preserve"> </w:t>
      </w:r>
      <w:r>
        <w:rPr>
          <w:w w:val="105"/>
        </w:rPr>
        <w:t>must</w:t>
      </w:r>
      <w:r>
        <w:rPr>
          <w:spacing w:val="-1"/>
          <w:w w:val="105"/>
        </w:rPr>
        <w:t xml:space="preserve"> </w:t>
      </w:r>
      <w:r>
        <w:rPr>
          <w:w w:val="105"/>
        </w:rPr>
        <w:t>score</w:t>
      </w:r>
      <w:r>
        <w:rPr>
          <w:spacing w:val="-2"/>
          <w:w w:val="105"/>
        </w:rPr>
        <w:t xml:space="preserve"> </w:t>
      </w:r>
      <w:r>
        <w:rPr>
          <w:w w:val="105"/>
        </w:rPr>
        <w:t>80</w:t>
      </w:r>
      <w:r>
        <w:rPr>
          <w:spacing w:val="-1"/>
          <w:w w:val="105"/>
        </w:rPr>
        <w:t xml:space="preserve"> </w:t>
      </w:r>
      <w:r>
        <w:rPr>
          <w:w w:val="105"/>
        </w:rPr>
        <w:t>points</w:t>
      </w:r>
      <w:r>
        <w:rPr>
          <w:spacing w:val="-1"/>
          <w:w w:val="105"/>
        </w:rPr>
        <w:t xml:space="preserve"> </w:t>
      </w:r>
      <w:r>
        <w:rPr>
          <w:w w:val="105"/>
        </w:rPr>
        <w:t>or</w:t>
      </w:r>
      <w:r>
        <w:rPr>
          <w:spacing w:val="-2"/>
          <w:w w:val="105"/>
        </w:rPr>
        <w:t xml:space="preserve"> </w:t>
      </w:r>
      <w:r>
        <w:rPr>
          <w:w w:val="105"/>
        </w:rPr>
        <w:t>more</w:t>
      </w:r>
    </w:p>
    <w:p w14:paraId="5F6EEA32" w14:textId="77777777" w:rsidR="0069625B" w:rsidRDefault="0069625B" w:rsidP="0069625B">
      <w:pPr>
        <w:pStyle w:val="BodyText"/>
        <w:spacing w:line="215" w:lineRule="exact"/>
        <w:ind w:left="1628"/>
      </w:pPr>
      <w:r>
        <w:rPr>
          <w:w w:val="105"/>
        </w:rPr>
        <w:t>One</w:t>
      </w:r>
      <w:r>
        <w:rPr>
          <w:spacing w:val="-2"/>
          <w:w w:val="105"/>
        </w:rPr>
        <w:t xml:space="preserve"> </w:t>
      </w:r>
      <w:r>
        <w:rPr>
          <w:w w:val="105"/>
        </w:rPr>
        <w:t>(1)</w:t>
      </w:r>
      <w:r>
        <w:rPr>
          <w:spacing w:val="-1"/>
          <w:w w:val="105"/>
        </w:rPr>
        <w:t xml:space="preserve"> </w:t>
      </w:r>
      <w:r>
        <w:rPr>
          <w:w w:val="105"/>
        </w:rPr>
        <w:t>or</w:t>
      </w:r>
      <w:r>
        <w:rPr>
          <w:spacing w:val="-1"/>
          <w:w w:val="105"/>
        </w:rPr>
        <w:t xml:space="preserve"> </w:t>
      </w:r>
      <w:r>
        <w:rPr>
          <w:w w:val="105"/>
        </w:rPr>
        <w:t>more</w:t>
      </w:r>
      <w:r>
        <w:rPr>
          <w:spacing w:val="-1"/>
          <w:w w:val="105"/>
        </w:rPr>
        <w:t xml:space="preserve"> </w:t>
      </w:r>
      <w:r>
        <w:rPr>
          <w:w w:val="105"/>
        </w:rPr>
        <w:t>Honorable</w:t>
      </w:r>
      <w:r>
        <w:rPr>
          <w:spacing w:val="-1"/>
          <w:w w:val="105"/>
        </w:rPr>
        <w:t xml:space="preserve"> </w:t>
      </w:r>
      <w:r>
        <w:rPr>
          <w:w w:val="105"/>
        </w:rPr>
        <w:t>Mention</w:t>
      </w:r>
      <w:r>
        <w:rPr>
          <w:spacing w:val="-1"/>
          <w:w w:val="105"/>
        </w:rPr>
        <w:t xml:space="preserve"> </w:t>
      </w:r>
      <w:r>
        <w:rPr>
          <w:w w:val="105"/>
        </w:rPr>
        <w:t>(white)</w:t>
      </w:r>
      <w:r>
        <w:rPr>
          <w:spacing w:val="-1"/>
          <w:w w:val="105"/>
        </w:rPr>
        <w:t xml:space="preserve"> </w:t>
      </w:r>
      <w:r>
        <w:rPr>
          <w:w w:val="105"/>
        </w:rPr>
        <w:t>ribbons</w:t>
      </w:r>
      <w:r>
        <w:rPr>
          <w:spacing w:val="-1"/>
          <w:w w:val="105"/>
        </w:rPr>
        <w:t xml:space="preserve"> </w:t>
      </w:r>
      <w:r>
        <w:rPr>
          <w:w w:val="105"/>
        </w:rPr>
        <w:t>as</w:t>
      </w:r>
      <w:r>
        <w:rPr>
          <w:spacing w:val="-1"/>
          <w:w w:val="105"/>
        </w:rPr>
        <w:t xml:space="preserve"> </w:t>
      </w:r>
      <w:r>
        <w:rPr>
          <w:w w:val="105"/>
        </w:rPr>
        <w:t>merited;</w:t>
      </w:r>
      <w:r>
        <w:rPr>
          <w:spacing w:val="-1"/>
          <w:w w:val="105"/>
        </w:rPr>
        <w:t xml:space="preserve"> </w:t>
      </w:r>
      <w:r>
        <w:rPr>
          <w:w w:val="105"/>
        </w:rPr>
        <w:t>must</w:t>
      </w:r>
      <w:r>
        <w:rPr>
          <w:spacing w:val="-1"/>
          <w:w w:val="105"/>
        </w:rPr>
        <w:t xml:space="preserve"> </w:t>
      </w:r>
      <w:r>
        <w:rPr>
          <w:w w:val="105"/>
        </w:rPr>
        <w:t>score</w:t>
      </w:r>
      <w:r>
        <w:rPr>
          <w:spacing w:val="-1"/>
          <w:w w:val="105"/>
        </w:rPr>
        <w:t xml:space="preserve"> </w:t>
      </w:r>
      <w:r>
        <w:rPr>
          <w:w w:val="105"/>
        </w:rPr>
        <w:t>75</w:t>
      </w:r>
      <w:r>
        <w:rPr>
          <w:spacing w:val="-1"/>
          <w:w w:val="105"/>
        </w:rPr>
        <w:t xml:space="preserve"> </w:t>
      </w:r>
      <w:r>
        <w:rPr>
          <w:w w:val="105"/>
        </w:rPr>
        <w:t>points</w:t>
      </w:r>
      <w:r>
        <w:rPr>
          <w:spacing w:val="-1"/>
          <w:w w:val="105"/>
        </w:rPr>
        <w:t xml:space="preserve"> </w:t>
      </w:r>
      <w:r>
        <w:rPr>
          <w:w w:val="105"/>
        </w:rPr>
        <w:t>or</w:t>
      </w:r>
      <w:r>
        <w:rPr>
          <w:spacing w:val="-1"/>
          <w:w w:val="105"/>
        </w:rPr>
        <w:t xml:space="preserve"> </w:t>
      </w:r>
      <w:r>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77777777"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39C320B"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u w:val="single"/>
        </w:rPr>
        <w:t xml:space="preserve"> </w:t>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THE </w:t>
      </w:r>
      <w:r>
        <w:rPr>
          <w:i/>
          <w:w w:val="105"/>
          <w:sz w:val="19"/>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(OR,</w:t>
      </w:r>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77777777"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IN </w:t>
      </w:r>
      <w:r>
        <w:rPr>
          <w:i/>
          <w:w w:val="105"/>
          <w:sz w:val="19"/>
        </w:rPr>
        <w:t>THE</w:t>
      </w:r>
      <w:r>
        <w:rPr>
          <w:i/>
          <w:spacing w:val="1"/>
          <w:w w:val="105"/>
          <w:sz w:val="19"/>
        </w:rPr>
        <w:t xml:space="preserve"> </w:t>
      </w:r>
      <w:r>
        <w:rPr>
          <w:i/>
          <w:w w:val="105"/>
          <w:sz w:val="19"/>
        </w:rPr>
        <w:t xml:space="preserve">HANDBOOK FOR FLOWER SHOWS </w:t>
      </w:r>
      <w:r>
        <w:rPr>
          <w:w w:val="105"/>
          <w:sz w:val="19"/>
        </w:rPr>
        <w:t xml:space="preserve">OR ITS SUPPLEMENT, </w:t>
      </w:r>
      <w:r>
        <w:rPr>
          <w:i/>
          <w:w w:val="105"/>
          <w:sz w:val="19"/>
        </w:rPr>
        <w:t>HORTICULTURE EXHIBITING AND JUDGING.</w:t>
      </w:r>
      <w:r>
        <w:rPr>
          <w:i/>
          <w:spacing w:val="1"/>
          <w:w w:val="105"/>
          <w:sz w:val="19"/>
        </w:rPr>
        <w:t xml:space="preserve"> </w:t>
      </w:r>
      <w:r>
        <w:rPr>
          <w:w w:val="105"/>
          <w:sz w:val="19"/>
        </w:rPr>
        <w:t>(OR, THE RULES</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77777777"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Pr>
          <w:i/>
          <w:w w:val="105"/>
          <w:sz w:val="19"/>
        </w:rPr>
        <w:t>HANDBOOK FOR</w:t>
      </w:r>
      <w:r>
        <w:rPr>
          <w:i/>
          <w:spacing w:val="-58"/>
          <w:w w:val="105"/>
          <w:sz w:val="19"/>
        </w:rPr>
        <w:t xml:space="preserve"> </w:t>
      </w:r>
      <w:r>
        <w:rPr>
          <w:i/>
          <w:w w:val="105"/>
          <w:sz w:val="19"/>
        </w:rPr>
        <w:t>FLOWER SHOW</w:t>
      </w:r>
      <w:r>
        <w:rPr>
          <w:w w:val="105"/>
          <w:sz w:val="19"/>
        </w:rPr>
        <w:t>S,</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77777777"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Pr>
          <w:w w:val="105"/>
          <w:sz w:val="19"/>
        </w:rPr>
        <w:t>TAG.</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FOLIAGE PLANTS MAY FLOWER, BUT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Pr>
          <w:i/>
          <w:w w:val="105"/>
          <w:sz w:val="19"/>
        </w:rPr>
        <w:t>HANDBOOK FOR</w:t>
      </w:r>
      <w:r>
        <w:rPr>
          <w:i/>
          <w:spacing w:val="-58"/>
          <w:w w:val="105"/>
          <w:sz w:val="19"/>
        </w:rPr>
        <w:t xml:space="preserve"> </w:t>
      </w:r>
      <w:r>
        <w:rPr>
          <w:i/>
          <w:w w:val="105"/>
          <w:sz w:val="19"/>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Pr>
          <w:b/>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77777777" w:rsidR="0069625B" w:rsidRDefault="0069625B" w:rsidP="0069625B">
      <w:pPr>
        <w:spacing w:after="0"/>
        <w:rPr>
          <w:u w:val="single"/>
        </w:rPr>
      </w:pPr>
      <w:r>
        <w:rPr>
          <w:w w:val="95"/>
        </w:rPr>
        <w:t>HORTICULTURE</w:t>
      </w:r>
      <w:r>
        <w:rPr>
          <w:spacing w:val="-12"/>
          <w:w w:val="95"/>
        </w:rPr>
        <w:t xml:space="preserve"> </w:t>
      </w:r>
      <w:r>
        <w:rPr>
          <w:w w:val="95"/>
        </w:rPr>
        <w:t>SECTIONS</w:t>
      </w:r>
      <w:r>
        <w:rPr>
          <w:spacing w:val="-12"/>
          <w:w w:val="95"/>
        </w:rPr>
        <w:t xml:space="preserve"> </w:t>
      </w:r>
      <w:r>
        <w:rPr>
          <w:w w:val="95"/>
        </w:rPr>
        <w:t>AND</w:t>
      </w:r>
      <w:r>
        <w:rPr>
          <w:spacing w:val="-11"/>
          <w:w w:val="95"/>
        </w:rPr>
        <w:t xml:space="preserve"> </w:t>
      </w:r>
      <w:r>
        <w:rPr>
          <w:w w:val="95"/>
        </w:rPr>
        <w:t>CLASSES</w:t>
      </w:r>
      <w:r>
        <w:rPr>
          <w:spacing w:val="-11"/>
          <w:w w:val="95"/>
        </w:rPr>
        <w:t xml:space="preserve"> </w:t>
      </w:r>
      <w:r>
        <w:rPr>
          <w:w w:val="95"/>
        </w:rPr>
        <w:t>……………………………………………...8</w:t>
      </w:r>
      <w:r>
        <w:rPr>
          <w:spacing w:val="-12"/>
          <w:w w:val="95"/>
        </w:rPr>
        <w:t xml:space="preserve"> </w:t>
      </w:r>
      <w:r>
        <w:rPr>
          <w:w w:val="95"/>
        </w:rPr>
        <w:t>pts.</w:t>
      </w:r>
      <w:r>
        <w:tab/>
      </w:r>
      <w:r>
        <w:rPr>
          <w:w w:val="95"/>
          <w:u w:val="single"/>
        </w:rPr>
        <w:t xml:space="preserve"> </w:t>
      </w:r>
      <w:r>
        <w:rPr>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Pr>
          <w:i/>
          <w:w w:val="105"/>
          <w:sz w:val="19"/>
        </w:rPr>
        <w:t>HANDBOOK FOR FLOWER SHOWS</w:t>
      </w:r>
      <w:r>
        <w:rPr>
          <w:w w:val="105"/>
          <w:sz w:val="19"/>
        </w:rPr>
        <w:t>, CHAPTER 7,</w:t>
      </w:r>
      <w:r>
        <w:rPr>
          <w:spacing w:val="1"/>
          <w:w w:val="105"/>
          <w:sz w:val="19"/>
        </w:rPr>
        <w:t xml:space="preserve"> </w:t>
      </w:r>
      <w:r>
        <w:rPr>
          <w:w w:val="105"/>
          <w:sz w:val="19"/>
        </w:rPr>
        <w:t>EXHIBITING IN THE DESIGN DIVISION, NGC POLICIES AND GUIDELINES. (OR,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Pr>
          <w:i/>
          <w:w w:val="105"/>
          <w:sz w:val="19"/>
        </w:rPr>
        <w:t xml:space="preserve">HANDBOOK FOR FLOWER SHOWS, </w:t>
      </w:r>
      <w:r>
        <w:rPr>
          <w:w w:val="105"/>
          <w:sz w:val="19"/>
        </w:rPr>
        <w:t>CHAPTER 7</w:t>
      </w:r>
      <w:r>
        <w:rPr>
          <w:i/>
          <w:w w:val="105"/>
          <w:sz w:val="19"/>
        </w:rPr>
        <w:t xml:space="preserve">. </w:t>
      </w:r>
      <w:r>
        <w:rPr>
          <w:w w:val="105"/>
          <w:sz w:val="19"/>
        </w:rPr>
        <w:t>(OR,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i/>
          <w:w w:val="105"/>
          <w:sz w:val="19"/>
        </w:rPr>
        <w:t>HANDBOOK</w:t>
      </w:r>
      <w:r>
        <w:rPr>
          <w:i/>
          <w:spacing w:val="1"/>
          <w:w w:val="105"/>
          <w:sz w:val="19"/>
        </w:rPr>
        <w:t xml:space="preserve"> </w:t>
      </w:r>
      <w:r>
        <w:rPr>
          <w:i/>
          <w:w w:val="105"/>
          <w:sz w:val="19"/>
        </w:rPr>
        <w:t>FOR</w:t>
      </w:r>
      <w:r>
        <w:rPr>
          <w:i/>
          <w:spacing w:val="1"/>
          <w:w w:val="105"/>
          <w:sz w:val="19"/>
        </w:rPr>
        <w:t xml:space="preserve"> </w:t>
      </w:r>
      <w:r>
        <w:rPr>
          <w:i/>
          <w:w w:val="105"/>
          <w:sz w:val="19"/>
        </w:rPr>
        <w:t>FLOWER</w:t>
      </w:r>
      <w:r>
        <w:rPr>
          <w:i/>
          <w:spacing w:val="1"/>
          <w:w w:val="105"/>
          <w:sz w:val="19"/>
        </w:rPr>
        <w:t xml:space="preserve"> </w:t>
      </w:r>
      <w:r>
        <w:rPr>
          <w:i/>
          <w:w w:val="105"/>
          <w:sz w:val="19"/>
        </w:rPr>
        <w:t>SHOWS,</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424FB028" w14:textId="77777777" w:rsidR="0069625B" w:rsidRDefault="0069625B" w:rsidP="0069625B">
      <w:pPr>
        <w:pStyle w:val="ListParagraph"/>
        <w:widowControl w:val="0"/>
        <w:numPr>
          <w:ilvl w:val="0"/>
          <w:numId w:val="9"/>
        </w:numPr>
        <w:tabs>
          <w:tab w:val="left" w:pos="1234"/>
        </w:tabs>
        <w:suppressAutoHyphens w:val="0"/>
        <w:autoSpaceDE w:val="0"/>
        <w:autoSpaceDN w:val="0"/>
        <w:spacing w:after="0" w:line="240" w:lineRule="auto"/>
        <w:ind w:left="1233" w:hanging="325"/>
        <w:rPr>
          <w:sz w:val="19"/>
        </w:rPr>
      </w:pPr>
      <w:r>
        <w:rPr>
          <w:w w:val="105"/>
          <w:sz w:val="19"/>
        </w:rPr>
        <w:t>INCLUDE</w:t>
      </w:r>
      <w:r>
        <w:rPr>
          <w:spacing w:val="-1"/>
          <w:w w:val="105"/>
          <w:sz w:val="19"/>
        </w:rPr>
        <w:t xml:space="preserve"> </w:t>
      </w:r>
      <w:r>
        <w:rPr>
          <w:w w:val="105"/>
          <w:sz w:val="19"/>
        </w:rPr>
        <w:t>SCALE</w:t>
      </w:r>
      <w:r>
        <w:rPr>
          <w:spacing w:val="-1"/>
          <w:w w:val="105"/>
          <w:sz w:val="19"/>
        </w:rPr>
        <w:t xml:space="preserve"> </w:t>
      </w:r>
      <w:r>
        <w:rPr>
          <w:w w:val="105"/>
          <w:sz w:val="19"/>
        </w:rPr>
        <w:t>OF</w:t>
      </w:r>
      <w:r>
        <w:rPr>
          <w:spacing w:val="-1"/>
          <w:w w:val="105"/>
          <w:sz w:val="19"/>
        </w:rPr>
        <w:t xml:space="preserve"> </w:t>
      </w:r>
      <w:r>
        <w:rPr>
          <w:w w:val="105"/>
          <w:sz w:val="19"/>
        </w:rPr>
        <w:t>POINTS</w:t>
      </w:r>
      <w:r>
        <w:rPr>
          <w:spacing w:val="-1"/>
          <w:w w:val="105"/>
          <w:sz w:val="19"/>
        </w:rPr>
        <w:t xml:space="preserve"> </w:t>
      </w:r>
      <w:r>
        <w:rPr>
          <w:w w:val="105"/>
          <w:sz w:val="19"/>
        </w:rPr>
        <w:t>FOR</w:t>
      </w:r>
      <w:r>
        <w:rPr>
          <w:spacing w:val="-1"/>
          <w:w w:val="105"/>
          <w:sz w:val="19"/>
        </w:rPr>
        <w:t xml:space="preserve"> </w:t>
      </w:r>
      <w:r>
        <w:rPr>
          <w:w w:val="105"/>
          <w:sz w:val="19"/>
        </w:rPr>
        <w:t>ALL</w:t>
      </w:r>
      <w:r>
        <w:rPr>
          <w:spacing w:val="-1"/>
          <w:w w:val="105"/>
          <w:sz w:val="19"/>
        </w:rPr>
        <w:t xml:space="preserve"> </w:t>
      </w:r>
      <w:r>
        <w:rPr>
          <w:w w:val="105"/>
          <w:sz w:val="19"/>
        </w:rPr>
        <w:t>DESIGNS</w:t>
      </w:r>
      <w:r>
        <w:rPr>
          <w:spacing w:val="-1"/>
          <w:w w:val="105"/>
          <w:sz w:val="19"/>
        </w:rPr>
        <w:t xml:space="preserve"> </w:t>
      </w:r>
      <w:r>
        <w:rPr>
          <w:w w:val="105"/>
          <w:sz w:val="19"/>
        </w:rPr>
        <w:t>OR REFER TO THE HANDBOOK</w:t>
      </w:r>
      <w:r>
        <w:rPr>
          <w:spacing w:val="-1"/>
          <w:w w:val="105"/>
          <w:sz w:val="19"/>
        </w:rPr>
        <w:t xml:space="preserve"> </w:t>
      </w:r>
      <w:r>
        <w:rPr>
          <w:w w:val="105"/>
          <w:sz w:val="19"/>
        </w:rPr>
        <w:t>PAGE.</w:t>
      </w:r>
    </w:p>
    <w:p w14:paraId="0625D0FE" w14:textId="77777777" w:rsidR="0069625B" w:rsidRDefault="0069625B" w:rsidP="0069625B">
      <w:pPr>
        <w:pStyle w:val="BodyText"/>
        <w:spacing w:before="3"/>
        <w:rPr>
          <w:sz w:val="20"/>
        </w:rPr>
      </w:pP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Pr>
          <w:b/>
          <w:w w:val="105"/>
          <w:sz w:val="19"/>
        </w:rPr>
        <w:t>EACH</w:t>
      </w:r>
      <w:r>
        <w:rPr>
          <w:b/>
          <w:spacing w:val="-1"/>
          <w:w w:val="105"/>
          <w:sz w:val="19"/>
        </w:rPr>
        <w:t xml:space="preserve"> </w:t>
      </w:r>
      <w:r>
        <w:rPr>
          <w:w w:val="105"/>
          <w:sz w:val="19"/>
        </w:rPr>
        <w:t>CLASS;</w:t>
      </w:r>
    </w:p>
    <w:p w14:paraId="7E448553" w14:textId="77777777"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Pr>
          <w:spacing w:val="-58"/>
          <w:w w:val="105"/>
        </w:rPr>
        <w:t xml:space="preserve"> </w:t>
      </w:r>
      <w:r>
        <w:rPr>
          <w:w w:val="105"/>
        </w:rPr>
        <w:t>MUST ALSO</w:t>
      </w:r>
      <w:r>
        <w:rPr>
          <w:spacing w:val="1"/>
          <w:w w:val="105"/>
        </w:rPr>
        <w:t xml:space="preserve"> </w:t>
      </w:r>
      <w:r>
        <w:rPr>
          <w:b/>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77777777" w:rsidR="0069625B" w:rsidRDefault="0069625B"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LIST</w:t>
      </w:r>
      <w:r>
        <w:rPr>
          <w:spacing w:val="-2"/>
          <w:w w:val="105"/>
          <w:sz w:val="19"/>
        </w:rPr>
        <w:t xml:space="preserve"> </w:t>
      </w:r>
      <w:r>
        <w:rPr>
          <w:w w:val="105"/>
          <w:sz w:val="19"/>
        </w:rPr>
        <w:t>OF</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PROVIDED</w:t>
      </w:r>
      <w:r>
        <w:rPr>
          <w:spacing w:val="-1"/>
          <w:w w:val="105"/>
          <w:sz w:val="19"/>
        </w:rPr>
        <w:t xml:space="preserve"> </w:t>
      </w:r>
      <w:r>
        <w:rPr>
          <w:w w:val="105"/>
          <w:sz w:val="19"/>
        </w:rPr>
        <w:t>BY</w:t>
      </w:r>
      <w:r>
        <w:rPr>
          <w:spacing w:val="-2"/>
          <w:w w:val="105"/>
          <w:sz w:val="19"/>
        </w:rPr>
        <w:t xml:space="preserve"> </w:t>
      </w:r>
      <w:r>
        <w:rPr>
          <w:w w:val="105"/>
          <w:sz w:val="19"/>
        </w:rPr>
        <w:t>COMMITTEE</w:t>
      </w:r>
      <w:r>
        <w:rPr>
          <w:spacing w:val="-1"/>
          <w:w w:val="105"/>
          <w:sz w:val="19"/>
        </w:rPr>
        <w:t xml:space="preserve"> </w:t>
      </w:r>
      <w:r>
        <w:rPr>
          <w:w w:val="105"/>
          <w:sz w:val="19"/>
        </w:rPr>
        <w:t>FOR</w:t>
      </w:r>
      <w:r>
        <w:rPr>
          <w:spacing w:val="-2"/>
          <w:w w:val="105"/>
          <w:sz w:val="19"/>
        </w:rPr>
        <w:t xml:space="preserve"> </w:t>
      </w:r>
      <w:r>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23129B5E" w14:textId="77777777" w:rsidR="008C0CCB" w:rsidRDefault="008C0CCB" w:rsidP="008C0CCB">
      <w:pPr>
        <w:spacing w:after="0" w:line="100" w:lineRule="atLeast"/>
        <w:jc w:val="both"/>
        <w:rPr>
          <w:b/>
        </w:rPr>
      </w:pPr>
    </w:p>
    <w:p w14:paraId="51F6E143" w14:textId="77777777" w:rsidR="002B737E" w:rsidRDefault="002B737E" w:rsidP="008C0CCB">
      <w:pPr>
        <w:spacing w:after="0" w:line="100" w:lineRule="atLeast"/>
        <w:jc w:val="both"/>
        <w:rPr>
          <w:b/>
        </w:rPr>
      </w:pPr>
    </w:p>
    <w:p w14:paraId="581E9D23" w14:textId="77777777" w:rsidR="002B737E" w:rsidRDefault="002B737E" w:rsidP="008C0CCB">
      <w:pPr>
        <w:spacing w:after="0" w:line="100" w:lineRule="atLeast"/>
        <w:jc w:val="both"/>
        <w:rPr>
          <w:b/>
        </w:rPr>
      </w:pPr>
    </w:p>
    <w:p w14:paraId="10283461" w14:textId="77777777" w:rsidR="002B737E" w:rsidRDefault="002B737E" w:rsidP="008C0CCB">
      <w:pPr>
        <w:spacing w:after="0" w:line="100" w:lineRule="atLeast"/>
        <w:jc w:val="both"/>
        <w:rPr>
          <w:b/>
        </w:rPr>
      </w:pPr>
    </w:p>
    <w:p w14:paraId="2803E880" w14:textId="77777777" w:rsidR="002B737E" w:rsidRDefault="002B737E" w:rsidP="008C0CCB">
      <w:pPr>
        <w:spacing w:after="0" w:line="100" w:lineRule="atLeast"/>
        <w:jc w:val="both"/>
        <w:rPr>
          <w:b/>
        </w:rPr>
      </w:pPr>
    </w:p>
    <w:p w14:paraId="19E486B2" w14:textId="77777777" w:rsidR="002B737E" w:rsidRDefault="002B737E" w:rsidP="008C0CCB">
      <w:pPr>
        <w:spacing w:after="0" w:line="100" w:lineRule="atLeast"/>
        <w:jc w:val="both"/>
        <w:rPr>
          <w:b/>
        </w:rPr>
      </w:pPr>
    </w:p>
    <w:p w14:paraId="5A5C5A50"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04953095"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2AED5668" w14:textId="485A2C74"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3FE995D9" w:rsidR="008C0CCB" w:rsidRDefault="008C0CCB" w:rsidP="008C0CCB">
      <w:pPr>
        <w:spacing w:after="0" w:line="230" w:lineRule="auto"/>
        <w:jc w:val="both"/>
      </w:pPr>
      <w:r>
        <w:t>Eligible for Deep South #20 and #23, NGC #</w:t>
      </w:r>
      <w:r w:rsidR="00AF6720">
        <w:t>NPW-2</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77777777" w:rsidR="00AF6720" w:rsidRDefault="008C0CCB" w:rsidP="008C0CCB">
      <w:pPr>
        <w:spacing w:after="0" w:line="230" w:lineRule="auto"/>
        <w:jc w:val="both"/>
      </w:pPr>
      <w:r>
        <w:t>Eligible for NGC #</w:t>
      </w:r>
      <w:r w:rsidR="00AF6720">
        <w:t>EC1,3,6</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5F6C69C" w14:textId="7D00FDFE" w:rsidR="001023FF"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702D1B">
        <w:t xml:space="preserve">The following NGC Flower Show Awards may be applied for: </w:t>
      </w:r>
    </w:p>
    <w:p w14:paraId="5E71BAF4" w14:textId="77777777" w:rsidR="00387D2A" w:rsidRDefault="008C0CCB" w:rsidP="001023FF">
      <w:r>
        <w:t xml:space="preserve">* Four Purple Rosette, one in each membership category, </w:t>
      </w:r>
      <w:r w:rsidR="00702D1B">
        <w:t>for a Club Standard Flower Show: NGC</w:t>
      </w:r>
      <w:r w:rsidR="00387D2A">
        <w:t xml:space="preserve"> FSS 1A, 1B, 1C, 1D</w:t>
      </w:r>
    </w:p>
    <w:p w14:paraId="6EC2CDEE" w14:textId="3109C25A" w:rsidR="008C0CCB" w:rsidRDefault="008C0CCB" w:rsidP="001023FF">
      <w:r>
        <w:t xml:space="preserve">* One Red/White/Blue Rosette for Patriotic Standard Flower Show, NGC </w:t>
      </w:r>
      <w:r w:rsidR="00702D1B">
        <w:t>FS-4A, 4B</w:t>
      </w:r>
      <w:r>
        <w:t xml:space="preserve"> </w:t>
      </w:r>
    </w:p>
    <w:p w14:paraId="42631E1E" w14:textId="2B9394AF" w:rsidR="008C0CCB" w:rsidRDefault="008C0CCB" w:rsidP="008C0CCB">
      <w:pPr>
        <w:spacing w:after="0" w:line="100" w:lineRule="atLeast"/>
        <w:jc w:val="both"/>
      </w:pPr>
      <w:r>
        <w:t>* One Red/Green Rosette for Holiday Standard Flower Show, NGC #</w:t>
      </w:r>
      <w:r w:rsidR="00702D1B">
        <w:t>FS-2A, 2B</w:t>
      </w:r>
      <w:r>
        <w:t xml:space="preserve"> </w:t>
      </w:r>
    </w:p>
    <w:p w14:paraId="57BBD9F6" w14:textId="55CA0162" w:rsidR="00387D2A" w:rsidRDefault="00387D2A" w:rsidP="008C0CCB">
      <w:pPr>
        <w:spacing w:after="0" w:line="100" w:lineRule="atLeast"/>
        <w:jc w:val="both"/>
      </w:pPr>
    </w:p>
    <w:p w14:paraId="3ED46346" w14:textId="38517403" w:rsidR="00387D2A" w:rsidRDefault="00387D2A" w:rsidP="008C0CCB">
      <w:pPr>
        <w:spacing w:after="0" w:line="100" w:lineRule="atLeast"/>
        <w:jc w:val="both"/>
      </w:pPr>
      <w:r>
        <w:t>*One Red/White/Blue Rosette or Patriotic Standard Flower Show, NGC FS-4A, 4B</w:t>
      </w: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18AB01BD" w:rsidR="008C0CCB" w:rsidRDefault="008C0CCB" w:rsidP="008C0CCB">
      <w:pPr>
        <w:spacing w:after="0" w:line="100" w:lineRule="atLeast"/>
        <w:jc w:val="both"/>
      </w:pPr>
      <w:r>
        <w:rPr>
          <w:rFonts w:eastAsia="Calibri" w:cs="Calibri"/>
        </w:rPr>
        <w:t xml:space="preserve">   </w:t>
      </w:r>
      <w:r>
        <w:t xml:space="preserve">Show in Horticulture, Design and Special Exhibits, NGC </w:t>
      </w:r>
      <w:r w:rsidR="00702D1B">
        <w:t>FS 5-A, 5-B</w:t>
      </w:r>
      <w:r>
        <w:t xml:space="preserve"> </w:t>
      </w:r>
    </w:p>
    <w:p w14:paraId="736E69F4" w14:textId="4ED6BA8C" w:rsidR="001023FF" w:rsidRDefault="001023FF" w:rsidP="001023FF">
      <w:pPr>
        <w:spacing w:after="0" w:line="100" w:lineRule="atLeast"/>
        <w:jc w:val="both"/>
      </w:pPr>
      <w:r>
        <w:t>*Four Petite Purple Rosettes, one in each membership category, for a Club Small Standard Flower Show    Award, NGC FS-7A, 7B, 7C</w:t>
      </w:r>
    </w:p>
    <w:p w14:paraId="2F64FC3A" w14:textId="77777777" w:rsidR="001023FF" w:rsidRDefault="001023FF" w:rsidP="008C0CCB">
      <w:pPr>
        <w:spacing w:after="0" w:line="100" w:lineRule="atLeast"/>
        <w:jc w:val="both"/>
      </w:pPr>
    </w:p>
    <w:p w14:paraId="0C5C1A85" w14:textId="6C9BC86D" w:rsidR="00702D1B" w:rsidRDefault="001023FF" w:rsidP="008C0CCB">
      <w:pPr>
        <w:spacing w:after="0" w:line="100" w:lineRule="atLeast"/>
        <w:jc w:val="both"/>
      </w:pPr>
      <w:r>
        <w:t>*One Petite Red and Green Rosette for Holiday Small Standard Flower Show, NGC FS-8</w:t>
      </w:r>
    </w:p>
    <w:p w14:paraId="6CB23BDE" w14:textId="77777777" w:rsidR="001023FF" w:rsidRDefault="001023FF" w:rsidP="008C0CCB">
      <w:pPr>
        <w:spacing w:after="0" w:line="100" w:lineRule="atLeast"/>
        <w:jc w:val="both"/>
      </w:pPr>
    </w:p>
    <w:p w14:paraId="78C68DB9" w14:textId="1F19B1F7" w:rsidR="001023FF" w:rsidRDefault="001023FF" w:rsidP="001023FF">
      <w:pPr>
        <w:spacing w:after="0" w:line="100" w:lineRule="atLeast"/>
        <w:jc w:val="both"/>
      </w:pPr>
      <w:r>
        <w:t>*One Petite Red/White/Blue Rosette for Patriotic Small Standard Flower Show, NGC FS-10</w:t>
      </w:r>
    </w:p>
    <w:p w14:paraId="37CD021C" w14:textId="77777777" w:rsidR="001023FF" w:rsidRDefault="001023FF" w:rsidP="001023FF">
      <w:pPr>
        <w:spacing w:after="0" w:line="100" w:lineRule="atLeast"/>
        <w:jc w:val="both"/>
      </w:pPr>
    </w:p>
    <w:p w14:paraId="0D16A012" w14:textId="1374895E" w:rsidR="00702D1B" w:rsidRDefault="001023FF" w:rsidP="001023FF">
      <w:r>
        <w:t>*One Petite Red/White/Blue Rosette for Petite Small Standard Flower Show, NGC FS-11</w:t>
      </w:r>
    </w:p>
    <w:p w14:paraId="430D0BA7" w14:textId="77777777" w:rsidR="001023FF" w:rsidRDefault="00702D1B" w:rsidP="00702D1B">
      <w:r>
        <w:t xml:space="preserve">* One Blue/White Rosette for Near-Club Standard Flower Show, </w:t>
      </w:r>
      <w:r w:rsidR="001023FF">
        <w:t>NGC FS-13</w:t>
      </w:r>
    </w:p>
    <w:p w14:paraId="12A1C528" w14:textId="028A867B" w:rsidR="00702D1B" w:rsidRDefault="00702D1B" w:rsidP="00702D1B">
      <w:r>
        <w:t xml:space="preserve">* One Rose Rosette for Council Standard Flower Show, </w:t>
      </w:r>
      <w:r w:rsidR="001023FF">
        <w:t>NGC FS-14A</w:t>
      </w:r>
    </w:p>
    <w:p w14:paraId="3318DBD4" w14:textId="77777777" w:rsidR="001023FF" w:rsidRDefault="00702D1B" w:rsidP="00702D1B">
      <w:r>
        <w:t xml:space="preserve">* One Rose Rosette for Judges Council/s Standard Flower Show, </w:t>
      </w:r>
      <w:r w:rsidR="001023FF">
        <w:t>NGC FS-14B</w:t>
      </w:r>
    </w:p>
    <w:p w14:paraId="4198D6D2" w14:textId="51E1406A" w:rsidR="00702D1B" w:rsidRDefault="00702D1B" w:rsidP="00702D1B">
      <w:r>
        <w:t xml:space="preserve">* One Green Rosette for District Flower Show, </w:t>
      </w:r>
      <w:r w:rsidR="001023FF">
        <w:t>NGC FS 15-A, 15-B</w:t>
      </w:r>
    </w:p>
    <w:p w14:paraId="4970F860" w14:textId="570220F8" w:rsidR="001023FF" w:rsidRDefault="001023FF" w:rsidP="00702D1B">
      <w:r>
        <w:t>*One Orange and White Rosette for a Plant Society Standard Flower Show, NGC FS-19</w:t>
      </w:r>
    </w:p>
    <w:p w14:paraId="07B7AC54" w14:textId="22FCDD16" w:rsidR="001023FF" w:rsidRDefault="001023FF" w:rsidP="00702D1B">
      <w:r>
        <w:t>*One Chartreuse Green Rosette for Horticulture Specialty Show, NGC FS-20A, 20B, 20C</w:t>
      </w:r>
    </w:p>
    <w:p w14:paraId="59BA5162" w14:textId="439D0696" w:rsidR="001023FF" w:rsidRDefault="001023FF" w:rsidP="00702D1B">
      <w:r>
        <w:t>*One Blue and Yellow Rosette for Design Specialty Show, NGC FS-21A, 21B, 21C</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28CC25C1" w:rsidR="008C0CCB" w:rsidRDefault="008C0CCB" w:rsidP="008C0CCB">
      <w:pPr>
        <w:spacing w:after="0" w:line="100" w:lineRule="atLeast"/>
        <w:jc w:val="both"/>
      </w:pPr>
      <w:r>
        <w:t>* One Red Rosette for One NGC Youth Garden Club</w:t>
      </w:r>
      <w:r w:rsidR="001023FF">
        <w:t>, NGC FS-17A</w:t>
      </w:r>
    </w:p>
    <w:p w14:paraId="176382A1" w14:textId="42167490" w:rsidR="008C0CCB" w:rsidRDefault="008C0CCB" w:rsidP="008C0CCB">
      <w:pPr>
        <w:spacing w:after="0" w:line="100" w:lineRule="atLeast"/>
        <w:jc w:val="both"/>
      </w:pPr>
      <w:r>
        <w:t>* One Red Rosette for Two or More NGC Youth Garden Clubs</w:t>
      </w:r>
      <w:r w:rsidR="001023FF">
        <w:t>, NGC FS-17B</w:t>
      </w:r>
    </w:p>
    <w:p w14:paraId="4A8050F8" w14:textId="73351738" w:rsidR="001023FF" w:rsidRDefault="001023FF" w:rsidP="008C0CCB">
      <w:pPr>
        <w:spacing w:after="0" w:line="100" w:lineRule="atLeast"/>
        <w:jc w:val="both"/>
      </w:pPr>
      <w:r>
        <w:t>*One Red Rosette for Youth Participation in a Standard Flower Show, NGC FS-17C</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5BD1C3B9" w14:textId="1AB419C8" w:rsidR="008C0CCB" w:rsidRDefault="008C0CCB" w:rsidP="008C0CCB">
      <w:pPr>
        <w:spacing w:after="0" w:line="100" w:lineRule="atLeast"/>
        <w:jc w:val="both"/>
      </w:pPr>
      <w:r>
        <w:t>A silver traveling trophy will be awarded to a member club (s) receiving the highest number of points on the evaluation of its Flower Show. In order to receive this award, the show must be evaluated by a panel of judges, see Handbook pages 57, 60. No book of evidence is needed for this award. This award will not be given to a club (s) in consecutive years. The member club (s) do have the option of also applying for a NGC Achievement Award for Flower Shows. A book of evidence will then be required.</w:t>
      </w:r>
    </w:p>
    <w:p w14:paraId="4AD8977B" w14:textId="77777777" w:rsidR="00BE5AF0" w:rsidRDefault="00BE5AF0" w:rsidP="008C0CCB">
      <w:pPr>
        <w:spacing w:after="0" w:line="100" w:lineRule="atLeast"/>
        <w:jc w:val="both"/>
      </w:pPr>
    </w:p>
    <w:p w14:paraId="72694775" w14:textId="77777777"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73AE670" w:rsidR="008C0CCB" w:rsidRDefault="008C0CCB" w:rsidP="008C0CCB">
      <w:pPr>
        <w:spacing w:after="0" w:line="100" w:lineRule="atLeast"/>
        <w:jc w:val="both"/>
      </w:pPr>
      <w:r>
        <w:t>Eligible for Deep South Award #1</w:t>
      </w:r>
      <w:r w:rsidR="00BE5AF0">
        <w:t>, NGC #CS-2</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350 Old Moncla Rd</w:t>
      </w:r>
    </w:p>
    <w:p w14:paraId="6FCB62E5"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70351-4804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257AF7AD" w:rsidR="008C0CCB" w:rsidRDefault="008C0CCB" w:rsidP="008C0CCB">
      <w:pPr>
        <w:spacing w:after="0" w:line="100" w:lineRule="atLeast"/>
        <w:jc w:val="both"/>
      </w:pPr>
      <w:r>
        <w:t>Eligible for NGC Award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77777777"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#9 and #25 are available - see specific rules for application.</w:t>
      </w:r>
    </w:p>
    <w:p w14:paraId="7D3329C1" w14:textId="77777777" w:rsidR="00944666" w:rsidRDefault="00944666" w:rsidP="008C0CCB">
      <w:pPr>
        <w:spacing w:after="0" w:line="100" w:lineRule="atLeast"/>
        <w:jc w:val="both"/>
        <w:rPr>
          <w:b/>
        </w:rPr>
      </w:pPr>
    </w:p>
    <w:p w14:paraId="4C837D5D" w14:textId="401B9515" w:rsidR="008C0CCB" w:rsidRDefault="008C0CCB" w:rsidP="008C0CCB">
      <w:pPr>
        <w:spacing w:after="0" w:line="100" w:lineRule="atLeast"/>
        <w:jc w:val="both"/>
      </w:pPr>
      <w:r>
        <w:rPr>
          <w:b/>
        </w:rPr>
        <w:t xml:space="preserve">AWARD #18 - VICKIE LaCOMBE BIRD AWARD </w:t>
      </w:r>
    </w:p>
    <w:p w14:paraId="585B68DD" w14:textId="69D25F9D" w:rsidR="008C0CCB" w:rsidRDefault="008C0CCB" w:rsidP="008C0CCB">
      <w:pPr>
        <w:spacing w:after="0" w:line="100" w:lineRule="atLeast"/>
        <w:jc w:val="both"/>
      </w:pPr>
      <w:r>
        <w:t>Eligible for Deep South #8, NGC #</w:t>
      </w:r>
      <w:r w:rsidR="00BE5AF0">
        <w:t>EC-4</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r w:rsidR="00561EA2">
        <w:rPr>
          <w:b/>
        </w:rPr>
        <w:t>Roselie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Applications must include verification pictures, dated press clippings, letters of appreciation, or any other pertinent material, such as titles of programs, speakers, and a brief summary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7777777" w:rsidR="008C0CCB" w:rsidRDefault="008C0CCB" w:rsidP="008C0CCB">
      <w:pPr>
        <w:spacing w:after="0" w:line="100" w:lineRule="atLeast"/>
        <w:jc w:val="both"/>
      </w:pPr>
      <w:r>
        <w:t xml:space="preserve">Eligible for Deep South #5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571160EF" w:rsidR="008C0CCB" w:rsidRDefault="008C0CCB" w:rsidP="008C0CCB">
      <w:pPr>
        <w:spacing w:after="0" w:line="100" w:lineRule="atLeast"/>
        <w:jc w:val="both"/>
      </w:pPr>
      <w:r>
        <w:t>Eligible for Deep South #16</w:t>
      </w:r>
      <w:r w:rsidR="001A67BB">
        <w:t>, NGC #EC-5</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materials;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49697A96" w:rsidR="008C0CCB" w:rsidRDefault="008C0CCB" w:rsidP="008C0CCB">
      <w:pPr>
        <w:spacing w:after="0" w:line="100" w:lineRule="atLeast"/>
        <w:jc w:val="both"/>
      </w:pPr>
      <w:r>
        <w:t xml:space="preserve">Eligible for Deep South #3 and 13, </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1068 Landreneau</w:t>
      </w:r>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t>Deadline: January 15.</w:t>
      </w:r>
      <w:r>
        <w:t xml:space="preserve"> All garden clubs, districts, councils and garden centers belonging to LGCF may submit a Press Book. Garden Club entries are divided into four categories based on membership: (i)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6B8514B5" w:rsidR="008C0CCB" w:rsidRDefault="008C0CCB" w:rsidP="008C0CCB">
      <w:pPr>
        <w:spacing w:after="0" w:line="100" w:lineRule="atLeast"/>
        <w:jc w:val="both"/>
      </w:pPr>
      <w:r>
        <w:t>Eligible for Deep South #7</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include: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764A4822" w14:textId="77777777" w:rsidR="00944666" w:rsidRDefault="00944666" w:rsidP="008C0CCB">
      <w:pPr>
        <w:spacing w:after="0" w:line="100" w:lineRule="atLeast"/>
        <w:jc w:val="both"/>
        <w:rPr>
          <w:b/>
        </w:rPr>
      </w:pPr>
    </w:p>
    <w:p w14:paraId="109F8F40" w14:textId="77777777" w:rsidR="00944666" w:rsidRDefault="00944666" w:rsidP="008C0CCB">
      <w:pPr>
        <w:spacing w:after="0" w:line="100" w:lineRule="atLeast"/>
        <w:jc w:val="both"/>
        <w:rPr>
          <w:b/>
        </w:rPr>
      </w:pPr>
    </w:p>
    <w:p w14:paraId="4AE44814" w14:textId="77777777" w:rsidR="00944666" w:rsidRDefault="00944666" w:rsidP="008C0CCB">
      <w:pPr>
        <w:spacing w:after="0" w:line="100" w:lineRule="atLeast"/>
        <w:jc w:val="both"/>
        <w:rPr>
          <w:b/>
        </w:rPr>
      </w:pPr>
    </w:p>
    <w:p w14:paraId="5B333A89" w14:textId="77777777" w:rsidR="00944666" w:rsidRDefault="00944666"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each individual;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8A14BE5" w:rsidR="008C0CCB" w:rsidRDefault="008C0CCB" w:rsidP="00944666">
      <w:pPr>
        <w:spacing w:after="0" w:line="100" w:lineRule="atLeast"/>
        <w:jc w:val="both"/>
      </w:pPr>
      <w:r>
        <w:t>Donor: Landscape Consultants Council Eligible for NGC #</w:t>
      </w:r>
      <w:r w:rsidR="001A67BB">
        <w:t>L-4, 6</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r w:rsidR="00944666">
        <w:rPr>
          <w:b/>
        </w:rPr>
        <w:t>JoAnnPugh</w:t>
      </w:r>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is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Norsworthy George </w:t>
      </w:r>
    </w:p>
    <w:p w14:paraId="122932BE" w14:textId="77777777" w:rsidR="008C0CCB" w:rsidRDefault="008C0CCB" w:rsidP="008C0CCB">
      <w:pPr>
        <w:spacing w:after="0" w:line="100" w:lineRule="atLeast"/>
        <w:jc w:val="both"/>
      </w:pPr>
      <w:r>
        <w:t xml:space="preserve">Sponsored by Collinston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First place winner. If merited, Second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568F3787" w14:textId="77777777"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The Eleanore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9696 Simon LeBleu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150BD25D"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Eligible for NGC #MP-3</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A. Single garden club - i small club, ii medium club, iii large club, iv extra large.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7777777"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i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9696 Simon LeBleu Rd</w:t>
      </w:r>
    </w:p>
    <w:p w14:paraId="359F142C" w14:textId="77777777" w:rsidR="008C0CCB" w:rsidRPr="00D53E8E"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Lake Charles, LA  70607-0362</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the majority of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698B" w14:textId="77777777" w:rsidR="00466B22" w:rsidRDefault="00466B22">
      <w:pPr>
        <w:spacing w:after="0" w:line="240" w:lineRule="auto"/>
      </w:pPr>
      <w:r>
        <w:separator/>
      </w:r>
    </w:p>
  </w:endnote>
  <w:endnote w:type="continuationSeparator" w:id="0">
    <w:p w14:paraId="11F125E4" w14:textId="77777777" w:rsidR="00466B22" w:rsidRDefault="0046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5B3C" w14:textId="77777777" w:rsidR="00466B22" w:rsidRDefault="00466B22">
      <w:pPr>
        <w:spacing w:after="0" w:line="240" w:lineRule="auto"/>
      </w:pPr>
      <w:r>
        <w:separator/>
      </w:r>
    </w:p>
  </w:footnote>
  <w:footnote w:type="continuationSeparator" w:id="0">
    <w:p w14:paraId="6432684D" w14:textId="77777777" w:rsidR="00466B22" w:rsidRDefault="0046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1"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11"/>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129A8"/>
    <w:rsid w:val="000959F7"/>
    <w:rsid w:val="000C2E6C"/>
    <w:rsid w:val="001023FF"/>
    <w:rsid w:val="00153877"/>
    <w:rsid w:val="001A0B2E"/>
    <w:rsid w:val="001A5C05"/>
    <w:rsid w:val="001A67BB"/>
    <w:rsid w:val="00237A0F"/>
    <w:rsid w:val="00247165"/>
    <w:rsid w:val="002B737E"/>
    <w:rsid w:val="002E3FBA"/>
    <w:rsid w:val="00363502"/>
    <w:rsid w:val="00387D2A"/>
    <w:rsid w:val="00395A07"/>
    <w:rsid w:val="00397688"/>
    <w:rsid w:val="003E2CA8"/>
    <w:rsid w:val="0041101F"/>
    <w:rsid w:val="00466B22"/>
    <w:rsid w:val="00472753"/>
    <w:rsid w:val="004840C1"/>
    <w:rsid w:val="005020D6"/>
    <w:rsid w:val="00505913"/>
    <w:rsid w:val="005207AB"/>
    <w:rsid w:val="00561EA2"/>
    <w:rsid w:val="005A0691"/>
    <w:rsid w:val="006645B3"/>
    <w:rsid w:val="00687EF7"/>
    <w:rsid w:val="006953E4"/>
    <w:rsid w:val="0069625B"/>
    <w:rsid w:val="00697272"/>
    <w:rsid w:val="006D7520"/>
    <w:rsid w:val="00702D1B"/>
    <w:rsid w:val="00761A2E"/>
    <w:rsid w:val="007A2341"/>
    <w:rsid w:val="00802E8A"/>
    <w:rsid w:val="00890FDF"/>
    <w:rsid w:val="008C0CCB"/>
    <w:rsid w:val="008F477B"/>
    <w:rsid w:val="00900046"/>
    <w:rsid w:val="00904010"/>
    <w:rsid w:val="00924309"/>
    <w:rsid w:val="009378C5"/>
    <w:rsid w:val="00944666"/>
    <w:rsid w:val="00AB1AAF"/>
    <w:rsid w:val="00AC1AB6"/>
    <w:rsid w:val="00AE597B"/>
    <w:rsid w:val="00AF6720"/>
    <w:rsid w:val="00B338D0"/>
    <w:rsid w:val="00B4495F"/>
    <w:rsid w:val="00B81A2D"/>
    <w:rsid w:val="00BC09CE"/>
    <w:rsid w:val="00BE5AF0"/>
    <w:rsid w:val="00BF7BD5"/>
    <w:rsid w:val="00C06DE9"/>
    <w:rsid w:val="00C2257B"/>
    <w:rsid w:val="00CB03DA"/>
    <w:rsid w:val="00CB4D2A"/>
    <w:rsid w:val="00CE58F3"/>
    <w:rsid w:val="00CF3675"/>
    <w:rsid w:val="00D20BF8"/>
    <w:rsid w:val="00DC47D5"/>
    <w:rsid w:val="00DD6B83"/>
    <w:rsid w:val="00DE2F1B"/>
    <w:rsid w:val="00E25030"/>
    <w:rsid w:val="00E307F5"/>
    <w:rsid w:val="00E9267B"/>
    <w:rsid w:val="00F04E16"/>
    <w:rsid w:val="00F336C6"/>
    <w:rsid w:val="00F54660"/>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9111</Words>
  <Characters>51934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3</cp:revision>
  <cp:lastPrinted>2021-05-03T21:05:00Z</cp:lastPrinted>
  <dcterms:created xsi:type="dcterms:W3CDTF">2021-09-03T23:19:00Z</dcterms:created>
  <dcterms:modified xsi:type="dcterms:W3CDTF">2021-09-03T23:20:00Z</dcterms:modified>
</cp:coreProperties>
</file>