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57F0" w14:textId="77777777" w:rsidR="008C0CCB" w:rsidRDefault="008C0CCB" w:rsidP="008C0CCB">
      <w:pPr>
        <w:spacing w:after="0" w:line="100" w:lineRule="atLeast"/>
        <w:jc w:val="center"/>
      </w:pPr>
      <w:r>
        <w:t>LOUISIANA GARDEN CLUB FEDERATION, INC.</w:t>
      </w:r>
    </w:p>
    <w:p w14:paraId="5BEA72D8" w14:textId="77777777" w:rsidR="008C0CCB" w:rsidRDefault="008C0CCB" w:rsidP="008C0CCB">
      <w:pPr>
        <w:spacing w:after="0" w:line="100" w:lineRule="atLeast"/>
        <w:jc w:val="center"/>
      </w:pPr>
      <w:r>
        <w:t>GENERAL RULES (Revised 10/2018)</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77777777" w:rsidR="008C0CCB" w:rsidRDefault="008C0CCB" w:rsidP="008C0CCB">
      <w:pPr>
        <w:spacing w:after="0" w:line="100" w:lineRule="atLeast"/>
      </w:pPr>
      <w:r>
        <w:tab/>
        <w:t xml:space="preserve">There is a three (3) page limit, using only the front of the page. (LGCF Application Form plus 2 </w:t>
      </w:r>
      <w:r>
        <w:tab/>
        <w:t xml:space="preserve">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703D8AB5" w14:textId="77777777" w:rsidR="008C0CCB" w:rsidRDefault="008C0CCB" w:rsidP="008C0CCB">
      <w:pPr>
        <w:spacing w:after="0" w:line="100" w:lineRule="atLeast"/>
      </w:pPr>
      <w:r>
        <w:tab/>
      </w:r>
      <w:r>
        <w:rPr>
          <w:b/>
          <w:u w:val="single"/>
        </w:rPr>
        <w:t>The LGCF Application Form should not</w:t>
      </w:r>
      <w:r>
        <w:t xml:space="preserve"> be used when applying for Garden Club Achievement </w:t>
      </w:r>
      <w:r>
        <w:tab/>
        <w:t xml:space="preserve">(#1) and Horticulture Honor Roll (#5B); All </w:t>
      </w:r>
      <w:r>
        <w:rPr>
          <w:u w:val="single"/>
        </w:rPr>
        <w:t xml:space="preserve">Flower Show Achievement Awards listed under #14-A </w:t>
      </w:r>
      <w:r>
        <w:tab/>
      </w:r>
      <w:r>
        <w:rPr>
          <w:u w:val="single"/>
        </w:rPr>
        <w:t xml:space="preserve">and #14-B </w:t>
      </w:r>
      <w:r>
        <w:t xml:space="preserve">and also </w:t>
      </w:r>
      <w:r>
        <w:rPr>
          <w:u w:val="single"/>
        </w:rPr>
        <w:t>Flower Show Awards # 23, 25 and 27</w:t>
      </w:r>
      <w:r>
        <w:t xml:space="preserve">. No application is necessary for Awards </w:t>
      </w:r>
    </w:p>
    <w:p w14:paraId="03FF2C02" w14:textId="77777777" w:rsidR="008C0CCB" w:rsidRDefault="008C0CCB" w:rsidP="008C0CCB">
      <w:pPr>
        <w:spacing w:after="0" w:line="100" w:lineRule="atLeast"/>
      </w:pPr>
      <w:r>
        <w:tab/>
        <w:t>#28,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4969CEAE" w14:textId="77777777"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77777777" w:rsidR="008C0CCB" w:rsidRDefault="008C0CCB" w:rsidP="008C0CCB">
      <w:pPr>
        <w:spacing w:after="0" w:line="100" w:lineRule="atLeast"/>
        <w:jc w:val="both"/>
      </w:pPr>
      <w:r>
        <w:rPr>
          <w:b/>
          <w:u w:val="single"/>
        </w:rPr>
        <w:t>PUBLICITY PRESS BOOK SCALE OF POINTS (9/2/2014)</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7A2DCB9C" w14:textId="77777777" w:rsidR="008C0CCB"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r>
        <w:tab/>
      </w:r>
      <w:r>
        <w:tab/>
      </w:r>
      <w:r>
        <w:tab/>
      </w:r>
      <w:r>
        <w:tab/>
      </w:r>
      <w:r>
        <w:tab/>
      </w:r>
      <w:r>
        <w:tab/>
      </w:r>
      <w:r>
        <w:tab/>
      </w:r>
      <w:r>
        <w:tab/>
      </w:r>
      <w:r w:rsidRPr="00B95887">
        <w:rPr>
          <w:b/>
        </w:rPr>
        <w:t>25 pts.</w:t>
      </w:r>
      <w:r>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1A032D92" w:rsidR="008C0CCB" w:rsidRPr="00B95887" w:rsidRDefault="008C0CCB" w:rsidP="008C0CCB">
      <w:pPr>
        <w:spacing w:after="0" w:line="100" w:lineRule="atLeast"/>
        <w:ind w:left="6480" w:firstLine="720"/>
        <w:jc w:val="both"/>
        <w:rPr>
          <w:b/>
        </w:rPr>
      </w:pPr>
      <w:r w:rsidRPr="00B95887">
        <w:rPr>
          <w:b/>
        </w:rPr>
        <w:t xml:space="preserve">Total </w:t>
      </w:r>
      <w:r>
        <w:rPr>
          <w:b/>
        </w:rPr>
        <w:tab/>
      </w:r>
      <w:r w:rsidR="003E2CA8">
        <w:rPr>
          <w:b/>
        </w:rPr>
        <w:t>95</w:t>
      </w:r>
      <w:r w:rsidRPr="00B95887">
        <w:rPr>
          <w:b/>
        </w:rPr>
        <w:t xml:space="preserve"> pts</w:t>
      </w:r>
    </w:p>
    <w:p w14:paraId="19459984" w14:textId="77777777" w:rsidR="008C0CCB" w:rsidRDefault="008C0CCB" w:rsidP="008C0CCB">
      <w:pPr>
        <w:spacing w:after="0" w:line="100" w:lineRule="atLeast"/>
        <w:jc w:val="both"/>
      </w:pPr>
    </w:p>
    <w:p w14:paraId="1E1F2603" w14:textId="77777777" w:rsidR="008C0CCB" w:rsidRDefault="008C0CCB" w:rsidP="008C0CCB">
      <w:pPr>
        <w:spacing w:after="0" w:line="100" w:lineRule="atLeast"/>
        <w:jc w:val="both"/>
      </w:pPr>
      <w:r>
        <w:rPr>
          <w:b/>
          <w:u w:val="single"/>
        </w:rPr>
        <w:t>Year Book</w:t>
      </w:r>
      <w:r>
        <w:t>: Submit Yearbooks for judging by October 31 to the LGCF Yearbook Chairman. Complete the necessary information at the top of a LGCF Award Application Form. Do not answer questions 1-6.</w:t>
      </w:r>
    </w:p>
    <w:p w14:paraId="2C01F863" w14:textId="77777777" w:rsidR="008C0CCB" w:rsidRDefault="008C0CCB" w:rsidP="008C0CCB">
      <w:pPr>
        <w:spacing w:after="0" w:line="100" w:lineRule="atLeast"/>
        <w:jc w:val="both"/>
      </w:pP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62A2C4CD" w14:textId="77777777" w:rsidR="008C0CCB" w:rsidRDefault="008C0CCB" w:rsidP="008C0CCB">
      <w:pPr>
        <w:pageBreakBefore/>
        <w:spacing w:after="0" w:line="100" w:lineRule="atLeast"/>
        <w:jc w:val="both"/>
        <w:rPr>
          <w:b/>
          <w:u w:val="single"/>
        </w:rPr>
      </w:pPr>
    </w:p>
    <w:p w14:paraId="1964D4B3" w14:textId="77777777"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77777777" w:rsidR="008C0CCB" w:rsidRDefault="008C0CCB" w:rsidP="008C0CCB">
      <w:pPr>
        <w:spacing w:after="0" w:line="100" w:lineRule="atLeast"/>
        <w:jc w:val="both"/>
      </w:pPr>
      <w:r>
        <w:t>No. 21 – Historic Preservation and/or restoration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lastRenderedPageBreak/>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23BB28FF" w:rsidR="008C0CCB" w:rsidRDefault="008C0CCB" w:rsidP="00DC47D5">
      <w:pPr>
        <w:spacing w:after="0" w:line="100" w:lineRule="atLeast"/>
        <w:jc w:val="both"/>
        <w:rPr>
          <w:b/>
        </w:rPr>
      </w:pPr>
      <w:r>
        <w:rPr>
          <w:b/>
        </w:rPr>
        <w:tab/>
      </w:r>
      <w:r w:rsidR="00DC47D5">
        <w:rPr>
          <w:b/>
        </w:rPr>
        <w:t>Patricia “Tricia” Ortalano</w:t>
      </w:r>
    </w:p>
    <w:p w14:paraId="5E208B70" w14:textId="07DC924A" w:rsidR="00DC47D5" w:rsidRDefault="00DC47D5" w:rsidP="00DC47D5">
      <w:pPr>
        <w:spacing w:after="0" w:line="100" w:lineRule="atLeast"/>
        <w:jc w:val="both"/>
        <w:rPr>
          <w:b/>
        </w:rPr>
      </w:pPr>
      <w:r>
        <w:rPr>
          <w:b/>
        </w:rPr>
        <w:tab/>
        <w:t>1104 Farrington Dr.</w:t>
      </w:r>
    </w:p>
    <w:p w14:paraId="33E4D243" w14:textId="0BFD3B92" w:rsidR="00DC47D5" w:rsidRDefault="00DC47D5" w:rsidP="00DC47D5">
      <w:pPr>
        <w:spacing w:after="0" w:line="100" w:lineRule="atLeast"/>
        <w:jc w:val="both"/>
        <w:rPr>
          <w:b/>
        </w:rPr>
      </w:pPr>
      <w:r>
        <w:rPr>
          <w:b/>
        </w:rPr>
        <w:tab/>
        <w:t>Marrero, 70072-3921</w:t>
      </w:r>
    </w:p>
    <w:p w14:paraId="0CE3193F" w14:textId="5CAAD379" w:rsidR="00DC47D5" w:rsidRDefault="00DC47D5" w:rsidP="00DC47D5">
      <w:pPr>
        <w:spacing w:after="0" w:line="100" w:lineRule="atLeast"/>
        <w:jc w:val="both"/>
        <w:rPr>
          <w:b/>
        </w:rPr>
      </w:pPr>
      <w:r>
        <w:rPr>
          <w:b/>
        </w:rPr>
        <w:tab/>
        <w:t>h. 504-341-1393</w:t>
      </w:r>
    </w:p>
    <w:p w14:paraId="207FAAD1" w14:textId="61562B37" w:rsidR="00DC47D5" w:rsidRDefault="00DC47D5" w:rsidP="00DC47D5">
      <w:pPr>
        <w:spacing w:after="0" w:line="100" w:lineRule="atLeast"/>
        <w:jc w:val="both"/>
        <w:rPr>
          <w:b/>
        </w:rPr>
      </w:pPr>
      <w:r>
        <w:rPr>
          <w:b/>
        </w:rPr>
        <w:tab/>
        <w:t>c. 504-259-8536</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0B960539" w14:textId="77777777" w:rsidR="008C0CCB" w:rsidRDefault="008C0CCB" w:rsidP="008C0CCB">
      <w:pPr>
        <w:spacing w:after="0" w:line="100" w:lineRule="atLeast"/>
        <w:jc w:val="both"/>
      </w:pPr>
      <w:r>
        <w:tab/>
        <w:t xml:space="preserve">2. Brief summary, not more than one or one page front and back, describing club's activity or </w:t>
      </w:r>
      <w:r>
        <w:tab/>
        <w:t xml:space="preserve">project in any one of LGCF or NGC objectives, such as Birds, Garden Therapy, Civic Development, </w:t>
      </w:r>
      <w:r>
        <w:tab/>
        <w:t xml:space="preserve">etc. </w:t>
      </w:r>
    </w:p>
    <w:p w14:paraId="15530D50" w14:textId="77777777" w:rsidR="008C0CCB" w:rsidRDefault="008C0CCB" w:rsidP="008C0CCB">
      <w:pPr>
        <w:spacing w:after="0" w:line="100" w:lineRule="atLeast"/>
        <w:jc w:val="both"/>
      </w:pPr>
      <w:r>
        <w:tab/>
        <w:t xml:space="preserve">3. NO YEARBOOK is to be included. </w:t>
      </w:r>
    </w:p>
    <w:p w14:paraId="2E3272FB" w14:textId="77777777" w:rsidR="008C0CCB" w:rsidRDefault="008C0CCB" w:rsidP="008C0CCB">
      <w:pPr>
        <w:spacing w:after="0" w:line="100" w:lineRule="atLeast"/>
        <w:jc w:val="both"/>
      </w:pPr>
      <w:r>
        <w:tab/>
        <w:t xml:space="preserve">4. The required pages are to be stapled securely. Binders and vinyl sheet protectors are no </w:t>
      </w:r>
      <w:r>
        <w:tab/>
        <w:t>longer required or 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05680A30" w14:textId="77777777" w:rsidR="008C0CCB" w:rsidRPr="00EC4A70" w:rsidRDefault="008C0CCB" w:rsidP="008C0CCB">
      <w:pPr>
        <w:spacing w:after="0"/>
        <w:rPr>
          <w:rFonts w:eastAsia="Calibri" w:cs="Times New Roman"/>
          <w:b/>
          <w:kern w:val="0"/>
        </w:rPr>
      </w:pPr>
      <w:r>
        <w:rPr>
          <w:b/>
        </w:rPr>
        <w:t>AWARD #2 - YEARBOOK AWARD</w:t>
      </w:r>
    </w:p>
    <w:p w14:paraId="035B880B" w14:textId="77777777" w:rsidR="008C0CCB" w:rsidRDefault="008C0CCB" w:rsidP="008C0CCB">
      <w:pPr>
        <w:spacing w:after="0"/>
      </w:pPr>
      <w:r>
        <w:t>Send one copy of yearbook to:</w:t>
      </w:r>
    </w:p>
    <w:p w14:paraId="697EAEBD" w14:textId="77777777" w:rsidR="008C0CCB" w:rsidRDefault="008C0CCB" w:rsidP="008C0CCB">
      <w:pPr>
        <w:spacing w:after="0"/>
        <w:rPr>
          <w:b/>
        </w:rPr>
      </w:pPr>
      <w:r>
        <w:tab/>
      </w:r>
      <w:r>
        <w:rPr>
          <w:b/>
        </w:rPr>
        <w:t>Club Yearbook Chairman</w:t>
      </w:r>
    </w:p>
    <w:p w14:paraId="3C0270F6" w14:textId="77777777" w:rsidR="008C0CCB" w:rsidRDefault="008C0CCB" w:rsidP="008C0CCB">
      <w:pPr>
        <w:spacing w:after="0"/>
        <w:rPr>
          <w:b/>
        </w:rPr>
      </w:pPr>
      <w:r>
        <w:rPr>
          <w:b/>
        </w:rPr>
        <w:tab/>
        <w:t>Millie Comeaux</w:t>
      </w:r>
    </w:p>
    <w:p w14:paraId="44B46136" w14:textId="77777777" w:rsidR="008C0CCB" w:rsidRDefault="008C0CCB" w:rsidP="008C0CCB">
      <w:pPr>
        <w:spacing w:after="0"/>
        <w:rPr>
          <w:b/>
        </w:rPr>
      </w:pPr>
      <w:r>
        <w:rPr>
          <w:b/>
        </w:rPr>
        <w:tab/>
        <w:t>1901 Langston Rd.</w:t>
      </w:r>
    </w:p>
    <w:p w14:paraId="57023845" w14:textId="77777777" w:rsidR="008C0CCB" w:rsidRDefault="008C0CCB" w:rsidP="008C0CCB">
      <w:pPr>
        <w:spacing w:after="0"/>
        <w:ind w:firstLine="720"/>
        <w:rPr>
          <w:b/>
        </w:rPr>
      </w:pPr>
      <w:r>
        <w:rPr>
          <w:b/>
        </w:rPr>
        <w:t>New Iberia, LA  70560-8833</w:t>
      </w:r>
    </w:p>
    <w:p w14:paraId="0B359F3D" w14:textId="77777777" w:rsidR="008C0CCB" w:rsidRDefault="008C0CCB" w:rsidP="008C0CCB">
      <w:pPr>
        <w:spacing w:after="0"/>
      </w:pPr>
      <w:r>
        <w:t xml:space="preserve">DEADLINE IS OCTOBER 31. </w:t>
      </w:r>
    </w:p>
    <w:p w14:paraId="232A976B" w14:textId="77777777" w:rsidR="008C0CCB" w:rsidRDefault="008C0CCB" w:rsidP="008C0CCB">
      <w:pPr>
        <w:spacing w:after="0"/>
      </w:pPr>
      <w:r>
        <w:t xml:space="preserve">LGCF AWARD #2 and NGC AWARD SECTON TWELVE YB-1 (Clubs) Single member garden club </w:t>
      </w:r>
    </w:p>
    <w:p w14:paraId="33FF9673" w14:textId="77777777" w:rsidR="008C0CCB" w:rsidRDefault="008C0CCB" w:rsidP="008C0CCB">
      <w:pPr>
        <w:spacing w:after="0"/>
        <w:rPr>
          <w:b/>
          <w:u w:val="single"/>
        </w:rPr>
      </w:pPr>
      <w:r>
        <w:t xml:space="preserve">determined </w:t>
      </w:r>
      <w:r>
        <w:rPr>
          <w:b/>
          <w:u w:val="single"/>
        </w:rPr>
        <w:t>by number of all members, including Life Members, on whom NGC dues are paid.</w:t>
      </w:r>
    </w:p>
    <w:p w14:paraId="6F3B848E" w14:textId="77777777" w:rsidR="008C0CCB" w:rsidRDefault="008C0CCB" w:rsidP="008C0CCB">
      <w:pPr>
        <w:spacing w:after="0"/>
      </w:pPr>
      <w:r>
        <w:t>A certificate and $10 will be presented to the best club yearbook, in each of the following categories:</w:t>
      </w:r>
    </w:p>
    <w:p w14:paraId="59592010" w14:textId="77777777" w:rsidR="008C0CCB" w:rsidRDefault="008C0CCB" w:rsidP="008C0CCB">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4B2FF5FB" w14:textId="77777777" w:rsidR="008C0CCB" w:rsidRDefault="008C0CCB" w:rsidP="008C0CCB">
      <w:pPr>
        <w:spacing w:after="0" w:line="240" w:lineRule="auto"/>
      </w:pPr>
      <w:r>
        <w:t>6. Club 100-299</w:t>
      </w:r>
      <w:r>
        <w:rPr>
          <w:b/>
        </w:rPr>
        <w:t xml:space="preserve">   </w:t>
      </w:r>
      <w:r>
        <w:t>7</w:t>
      </w:r>
      <w:r>
        <w:rPr>
          <w:b/>
        </w:rPr>
        <w:t xml:space="preserve">. </w:t>
      </w:r>
      <w:r>
        <w:t>Club 300 or more</w:t>
      </w:r>
    </w:p>
    <w:p w14:paraId="09FC74CE" w14:textId="77777777" w:rsidR="008C0CCB" w:rsidRDefault="008C0CCB" w:rsidP="008C0CCB">
      <w:pPr>
        <w:spacing w:after="0" w:line="240" w:lineRule="auto"/>
        <w:rPr>
          <w:b/>
          <w:u w:val="single"/>
        </w:rPr>
      </w:pPr>
    </w:p>
    <w:p w14:paraId="3519B56A" w14:textId="77777777" w:rsidR="008C0CCB" w:rsidRDefault="008C0CCB" w:rsidP="008C0CCB">
      <w:pPr>
        <w:spacing w:after="0" w:line="240" w:lineRule="auto"/>
        <w:rPr>
          <w:b/>
          <w:u w:val="single"/>
        </w:rPr>
      </w:pPr>
      <w:r>
        <w:rPr>
          <w:b/>
          <w:u w:val="single"/>
        </w:rPr>
        <w:t>SCALE OF POINTS</w:t>
      </w:r>
    </w:p>
    <w:p w14:paraId="6D00CAFF" w14:textId="77777777" w:rsidR="008C0CCB" w:rsidRDefault="008C0CCB" w:rsidP="008C0CCB">
      <w:pPr>
        <w:spacing w:after="0" w:line="240" w:lineRule="auto"/>
        <w:rPr>
          <w:b/>
          <w:u w:val="single"/>
        </w:rPr>
      </w:pPr>
      <w:r>
        <w:rPr>
          <w:b/>
          <w:u w:val="single"/>
        </w:rPr>
        <w:t>FORMAT</w:t>
      </w:r>
    </w:p>
    <w:p w14:paraId="527888BB" w14:textId="77777777" w:rsidR="008C0CCB" w:rsidRDefault="008C0CCB" w:rsidP="008C0CCB">
      <w:pPr>
        <w:spacing w:after="0" w:line="240" w:lineRule="auto"/>
        <w:ind w:firstLine="720"/>
      </w:pPr>
      <w:r>
        <w:rPr>
          <w:b/>
        </w:rPr>
        <w:t>Book Structure</w:t>
      </w:r>
      <w:r>
        <w:t>:</w:t>
      </w:r>
      <w:r>
        <w:rPr>
          <w:b/>
        </w:rPr>
        <w:t xml:space="preserve">  </w:t>
      </w:r>
      <w:r>
        <w:t xml:space="preserve">Practical, convenient size, durable, neat.  Yearbook may be stapled, </w:t>
      </w:r>
    </w:p>
    <w:p w14:paraId="75223D94" w14:textId="77777777" w:rsidR="008C0CCB" w:rsidRDefault="008C0CCB" w:rsidP="008C0CCB">
      <w:pPr>
        <w:spacing w:after="0" w:line="240" w:lineRule="auto"/>
        <w:ind w:firstLine="720"/>
      </w:pPr>
      <w:r>
        <w:t xml:space="preserve">spiral, or 3-ring binders.  Material should be well placed with ample margins and font </w:t>
      </w:r>
    </w:p>
    <w:p w14:paraId="3DA15A31" w14:textId="77777777" w:rsidR="008C0CCB" w:rsidRDefault="008C0CCB" w:rsidP="008C0CCB">
      <w:pPr>
        <w:spacing w:after="0" w:line="240" w:lineRule="auto"/>
        <w:ind w:firstLine="720"/>
        <w:rPr>
          <w:b/>
          <w:sz w:val="24"/>
          <w:szCs w:val="24"/>
        </w:rPr>
      </w:pPr>
      <w:r>
        <w:t>size suitable for members to read.</w:t>
      </w:r>
      <w:r>
        <w:tab/>
      </w:r>
      <w:r>
        <w:tab/>
        <w:t xml:space="preserve">   </w:t>
      </w:r>
      <w:r>
        <w:tab/>
      </w:r>
      <w:r>
        <w:tab/>
      </w:r>
      <w:r>
        <w:tab/>
      </w:r>
      <w:r>
        <w:tab/>
      </w:r>
      <w:r>
        <w:tab/>
        <w:t xml:space="preserve">  </w:t>
      </w:r>
      <w:r>
        <w:rPr>
          <w:b/>
        </w:rPr>
        <w:t>2pts</w:t>
      </w:r>
    </w:p>
    <w:p w14:paraId="720DD45A" w14:textId="77777777" w:rsidR="008C0CCB" w:rsidRDefault="008C0CCB" w:rsidP="008C0CCB">
      <w:pPr>
        <w:spacing w:after="0" w:line="240" w:lineRule="auto"/>
        <w:ind w:firstLine="720"/>
      </w:pPr>
      <w:r>
        <w:rPr>
          <w:b/>
        </w:rPr>
        <w:t>Cover:</w:t>
      </w:r>
      <w:r>
        <w:t xml:space="preserve">  Include name of club, town, state organization, year and appealing design.</w:t>
      </w:r>
    </w:p>
    <w:p w14:paraId="179876A3" w14:textId="77777777" w:rsidR="008C0CCB" w:rsidRDefault="008C0CCB" w:rsidP="008C0CCB">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4F0BFB18" w14:textId="77777777" w:rsidR="008C0CCB" w:rsidRDefault="008C0CCB" w:rsidP="008C0CCB">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 xml:space="preserve">  </w:t>
      </w:r>
      <w:r>
        <w:rPr>
          <w:b/>
        </w:rPr>
        <w:t>2pts</w:t>
      </w:r>
      <w:r>
        <w:rPr>
          <w:sz w:val="24"/>
          <w:szCs w:val="24"/>
        </w:rPr>
        <w:tab/>
      </w:r>
    </w:p>
    <w:p w14:paraId="19ACA42F" w14:textId="77777777" w:rsidR="008C0CCB" w:rsidRDefault="008C0CCB" w:rsidP="008C0CCB">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95887">
        <w:rPr>
          <w:b/>
        </w:rPr>
        <w:t>2pts</w:t>
      </w:r>
    </w:p>
    <w:p w14:paraId="0F235819" w14:textId="77777777" w:rsidR="008C0CCB" w:rsidRDefault="008C0CCB" w:rsidP="008C0CCB">
      <w:pPr>
        <w:spacing w:after="0" w:line="240" w:lineRule="auto"/>
        <w:ind w:firstLine="720"/>
      </w:pPr>
      <w:r>
        <w:rPr>
          <w:b/>
        </w:rPr>
        <w:lastRenderedPageBreak/>
        <w:t>Table of Contents:</w:t>
      </w:r>
      <w:r>
        <w:t xml:space="preserve"> Number the yearbook pages and list topics on Contents Page. </w:t>
      </w:r>
      <w:r>
        <w:tab/>
      </w:r>
      <w:r>
        <w:rPr>
          <w:b/>
        </w:rPr>
        <w:t>1pt</w:t>
      </w:r>
      <w:r>
        <w:tab/>
      </w:r>
    </w:p>
    <w:p w14:paraId="59F77353" w14:textId="77777777" w:rsidR="008C0CCB" w:rsidRDefault="008C0CCB" w:rsidP="008C0CCB">
      <w:pPr>
        <w:spacing w:after="0" w:line="240" w:lineRule="auto"/>
        <w:rPr>
          <w:b/>
        </w:rPr>
      </w:pPr>
    </w:p>
    <w:p w14:paraId="0510127E" w14:textId="77777777" w:rsidR="008C0CCB" w:rsidRDefault="008C0CCB" w:rsidP="008C0CCB">
      <w:pPr>
        <w:spacing w:after="0" w:line="240" w:lineRule="auto"/>
      </w:pPr>
      <w:r>
        <w:rPr>
          <w:b/>
          <w:u w:val="single"/>
        </w:rPr>
        <w:t>SUBSEQUENT PAGES</w:t>
      </w:r>
      <w:r>
        <w:rPr>
          <w:b/>
        </w:rPr>
        <w:t>:</w:t>
      </w:r>
      <w:r>
        <w:t xml:space="preserve"> In any order most useful to members and best fit for page placement.  </w:t>
      </w:r>
    </w:p>
    <w:p w14:paraId="54A22F5C" w14:textId="77777777" w:rsidR="008C0CCB" w:rsidRDefault="008C0CCB" w:rsidP="008C0CCB">
      <w:pPr>
        <w:spacing w:after="0" w:line="240" w:lineRule="auto"/>
      </w:pPr>
      <w:r>
        <w:t xml:space="preserve">Information in a club yearbook should be in logical order.  National and State information does not </w:t>
      </w:r>
    </w:p>
    <w:p w14:paraId="6CFFB01D" w14:textId="77777777" w:rsidR="008C0CCB" w:rsidRDefault="008C0CCB" w:rsidP="008C0CCB">
      <w:pPr>
        <w:spacing w:after="0" w:line="240" w:lineRule="auto"/>
      </w:pPr>
      <w:r>
        <w:t>have to be in front.</w:t>
      </w:r>
    </w:p>
    <w:p w14:paraId="2814449E" w14:textId="77777777" w:rsidR="008C0CCB" w:rsidRDefault="008C0CCB" w:rsidP="008C0CCB">
      <w:pPr>
        <w:spacing w:after="0" w:line="240" w:lineRule="auto"/>
        <w:ind w:firstLine="720"/>
      </w:pPr>
      <w:r>
        <w:rPr>
          <w:b/>
        </w:rPr>
        <w:t>Membership Roster</w:t>
      </w:r>
      <w:r>
        <w:t>:  Complete mailing addresses, telephone numbers and e-mail addresses</w:t>
      </w:r>
    </w:p>
    <w:p w14:paraId="2C993372" w14:textId="77777777" w:rsidR="008C0CCB" w:rsidRDefault="008C0CCB" w:rsidP="008C0CCB">
      <w:pPr>
        <w:spacing w:after="0" w:line="240" w:lineRule="auto"/>
        <w:ind w:firstLine="720"/>
      </w:pPr>
      <w:r>
        <w:t xml:space="preserve"> (if applicable).  Avoid crowding.  Suggestion to save space, “All area codes are ___and postal</w:t>
      </w:r>
    </w:p>
    <w:p w14:paraId="0C577249" w14:textId="77777777" w:rsidR="008C0CCB" w:rsidRDefault="008C0CCB" w:rsidP="008C0CCB">
      <w:pPr>
        <w:spacing w:after="0" w:line="240" w:lineRule="auto"/>
        <w:ind w:firstLine="720"/>
      </w:pPr>
      <w:r w:rsidRPr="00A51103">
        <w:t xml:space="preserve">zip codes are ________unless otherwise noted. </w:t>
      </w:r>
      <w:r>
        <w:tab/>
      </w:r>
      <w:r>
        <w:tab/>
      </w:r>
      <w:r>
        <w:tab/>
      </w:r>
      <w:r>
        <w:tab/>
      </w:r>
      <w:r>
        <w:tab/>
      </w:r>
      <w:r>
        <w:tab/>
        <w:t xml:space="preserve">   </w:t>
      </w:r>
      <w:r w:rsidRPr="00A51103">
        <w:rPr>
          <w:b/>
        </w:rPr>
        <w:t>2pts</w:t>
      </w:r>
    </w:p>
    <w:p w14:paraId="11C81424" w14:textId="77777777" w:rsidR="008C0CCB" w:rsidRDefault="008C0CCB" w:rsidP="008C0CCB">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1pt</w:t>
      </w:r>
    </w:p>
    <w:p w14:paraId="71E74051" w14:textId="77777777" w:rsidR="005020D6" w:rsidRDefault="008C0CCB" w:rsidP="005020D6">
      <w:pPr>
        <w:spacing w:after="0" w:line="240" w:lineRule="auto"/>
        <w:ind w:left="720"/>
      </w:pPr>
      <w:r>
        <w:rPr>
          <w:b/>
        </w:rPr>
        <w:t>NGC Information:</w:t>
      </w:r>
      <w:r>
        <w:t xml:space="preserve"> Name of the NGC President</w:t>
      </w:r>
      <w:r w:rsidR="005020D6">
        <w:t xml:space="preserve"> with home and email address, theme and projects. List address and phone number of NGC Headquarters in St. Louis. </w:t>
      </w:r>
    </w:p>
    <w:p w14:paraId="3D0BB820" w14:textId="27823D66" w:rsidR="008C0CCB" w:rsidRDefault="005020D6" w:rsidP="005020D6">
      <w:pPr>
        <w:spacing w:after="0" w:line="240" w:lineRule="auto"/>
        <w:ind w:left="720"/>
      </w:pPr>
      <w:r>
        <w:t>List website address.</w:t>
      </w:r>
      <w:r w:rsidR="008C0CCB">
        <w:t xml:space="preserve"> </w:t>
      </w:r>
      <w:r w:rsidR="008C0CCB">
        <w:tab/>
      </w:r>
      <w:r w:rsidR="008C0CCB">
        <w:tab/>
      </w:r>
      <w:r w:rsidR="008C0CCB">
        <w:tab/>
      </w:r>
      <w:r w:rsidR="008C0CCB">
        <w:tab/>
      </w:r>
      <w:r w:rsidR="008C0CCB">
        <w:tab/>
      </w:r>
      <w:r w:rsidR="008C0CCB">
        <w:tab/>
      </w:r>
      <w:r>
        <w:tab/>
      </w:r>
      <w:r>
        <w:tab/>
      </w:r>
      <w:r>
        <w:tab/>
      </w:r>
      <w:r w:rsidR="008C0CCB">
        <w:t xml:space="preserve">   </w:t>
      </w:r>
      <w:r w:rsidR="008C0CCB">
        <w:rPr>
          <w:b/>
        </w:rPr>
        <w:t>1pt</w:t>
      </w:r>
    </w:p>
    <w:p w14:paraId="05A36A36" w14:textId="7A80E3F4" w:rsidR="001A0B2E" w:rsidRDefault="008C0CCB" w:rsidP="001A0B2E">
      <w:pPr>
        <w:spacing w:after="0" w:line="240" w:lineRule="auto"/>
        <w:ind w:left="720"/>
      </w:pPr>
      <w:r>
        <w:rPr>
          <w:b/>
        </w:rPr>
        <w:t>Other Information:</w:t>
      </w:r>
      <w:r>
        <w:t xml:space="preserve">  Name</w:t>
      </w:r>
      <w:r w:rsidR="005020D6">
        <w:t>, address, phone number and email of Deep South Garden Clubs Director, State President, State District Director, Council President (if applicable). List themes for Region Director and State President. List website address for state and region.</w:t>
      </w:r>
      <w:r w:rsidR="001A0B2E">
        <w:tab/>
      </w:r>
      <w:r w:rsidR="001A0B2E">
        <w:tab/>
      </w:r>
      <w:r w:rsidR="001A0B2E" w:rsidRPr="001A0B2E">
        <w:rPr>
          <w:b/>
          <w:bCs/>
        </w:rPr>
        <w:t>2pts.</w:t>
      </w:r>
    </w:p>
    <w:p w14:paraId="59DC22D0" w14:textId="0692CCD4" w:rsidR="008C0CCB" w:rsidRDefault="008C0CCB" w:rsidP="001A0B2E">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Pr="00A51103">
        <w:rPr>
          <w:b/>
        </w:rPr>
        <w:t>2pts</w:t>
      </w:r>
    </w:p>
    <w:p w14:paraId="6D306804" w14:textId="77777777" w:rsidR="008C0CCB" w:rsidRDefault="008C0CCB" w:rsidP="008C0CCB">
      <w:pPr>
        <w:spacing w:after="0" w:line="240" w:lineRule="auto"/>
        <w:rPr>
          <w:b/>
          <w:u w:val="single"/>
        </w:rPr>
      </w:pPr>
    </w:p>
    <w:p w14:paraId="75135537" w14:textId="77777777" w:rsidR="008C0CCB" w:rsidRDefault="008C0CCB" w:rsidP="008C0CCB">
      <w:pPr>
        <w:spacing w:after="0" w:line="240" w:lineRule="auto"/>
      </w:pPr>
      <w:r>
        <w:rPr>
          <w:b/>
          <w:u w:val="single"/>
        </w:rPr>
        <w:t>PROGRAMS:</w:t>
      </w:r>
      <w:r>
        <w:rPr>
          <w:b/>
        </w:rPr>
        <w:t xml:space="preserve">  </w:t>
      </w:r>
      <w:r>
        <w:t xml:space="preserve">Topics should cover a variety of NGC goals and objectives:  Birds, Blue Star Memorials, </w:t>
      </w:r>
    </w:p>
    <w:p w14:paraId="01B91140" w14:textId="77777777" w:rsidR="008C0CCB" w:rsidRDefault="008C0CCB" w:rsidP="008C0CCB">
      <w:pPr>
        <w:spacing w:after="0" w:line="240" w:lineRule="auto"/>
      </w:pPr>
      <w:r>
        <w:t>Butterflies, Conservation, Environment, Floral Design, Horticulture Therapy, Horticulture, Design, etc.</w:t>
      </w:r>
    </w:p>
    <w:p w14:paraId="33D777E0" w14:textId="77777777" w:rsidR="008C0CCB" w:rsidRDefault="008C0CCB" w:rsidP="008C0CCB">
      <w:pPr>
        <w:spacing w:after="0" w:line="240" w:lineRule="auto"/>
      </w:pPr>
      <w:r>
        <w:tab/>
        <w:t xml:space="preserve">1.  At least seven meetings a year </w:t>
      </w:r>
      <w:r>
        <w:tab/>
      </w:r>
      <w:r>
        <w:tab/>
      </w:r>
      <w:r>
        <w:tab/>
      </w:r>
      <w:r>
        <w:tab/>
      </w:r>
      <w:r>
        <w:tab/>
      </w:r>
      <w:r>
        <w:tab/>
        <w:t xml:space="preserve">                 </w:t>
      </w:r>
      <w:r>
        <w:rPr>
          <w:b/>
        </w:rPr>
        <w:t>3pts</w:t>
      </w:r>
    </w:p>
    <w:p w14:paraId="6C1EABFC" w14:textId="77777777" w:rsidR="008C0CCB" w:rsidRDefault="008C0CCB" w:rsidP="008C0CCB">
      <w:pPr>
        <w:spacing w:after="0" w:line="240" w:lineRule="auto"/>
        <w:rPr>
          <w:b/>
        </w:rPr>
      </w:pPr>
      <w:r>
        <w:rPr>
          <w:b/>
        </w:rPr>
        <w:tab/>
      </w:r>
      <w:r>
        <w:t>2.  List date, time of meeting, location with address</w:t>
      </w:r>
      <w:r>
        <w:tab/>
      </w:r>
      <w:r>
        <w:tab/>
        <w:t xml:space="preserve">       </w:t>
      </w:r>
      <w:r>
        <w:tab/>
        <w:t xml:space="preserve">           </w:t>
      </w:r>
      <w:r>
        <w:tab/>
        <w:t xml:space="preserve">                 </w:t>
      </w:r>
      <w:r>
        <w:rPr>
          <w:b/>
        </w:rPr>
        <w:t>3pts</w:t>
      </w:r>
    </w:p>
    <w:p w14:paraId="6FB8CAB2" w14:textId="77777777" w:rsidR="008C0CCB" w:rsidRDefault="008C0CCB" w:rsidP="008C0CCB">
      <w:pPr>
        <w:spacing w:after="0" w:line="240" w:lineRule="auto"/>
        <w:rPr>
          <w:b/>
        </w:rPr>
      </w:pPr>
      <w:r>
        <w:rPr>
          <w:b/>
        </w:rPr>
        <w:tab/>
      </w:r>
      <w:r>
        <w:t xml:space="preserve">3.  List name of speaker/s, qualifications (brief), program title     </w:t>
      </w:r>
      <w:r>
        <w:tab/>
        <w:t xml:space="preserve">       </w:t>
      </w:r>
      <w:r>
        <w:tab/>
      </w:r>
      <w:r>
        <w:tab/>
        <w:t xml:space="preserve">                 </w:t>
      </w:r>
      <w:r>
        <w:rPr>
          <w:b/>
        </w:rPr>
        <w:t>4pts</w:t>
      </w:r>
    </w:p>
    <w:p w14:paraId="1F44FB16" w14:textId="77777777" w:rsidR="008C0CCB" w:rsidRDefault="008C0CCB" w:rsidP="008C0CCB">
      <w:pPr>
        <w:spacing w:after="0" w:line="240" w:lineRule="auto"/>
      </w:pPr>
      <w:r>
        <w:tab/>
        <w:t>4.  Variety of program topics (theme not required)</w:t>
      </w:r>
      <w:r>
        <w:tab/>
      </w:r>
      <w:r>
        <w:tab/>
        <w:t xml:space="preserve">         </w:t>
      </w:r>
      <w:r>
        <w:tab/>
      </w:r>
      <w:r>
        <w:tab/>
        <w:t xml:space="preserve">               </w:t>
      </w:r>
      <w:r>
        <w:rPr>
          <w:b/>
        </w:rPr>
        <w:t>14pts</w:t>
      </w:r>
    </w:p>
    <w:p w14:paraId="34614E8A" w14:textId="77777777" w:rsidR="008C0CCB" w:rsidRDefault="008C0CCB" w:rsidP="008C0CCB">
      <w:pPr>
        <w:spacing w:after="0" w:line="240" w:lineRule="auto"/>
      </w:pPr>
      <w:r>
        <w:tab/>
        <w:t>(A) Variety of styles of programs (lectures, slides, power point, tours, etc.)</w:t>
      </w:r>
      <w:r>
        <w:tab/>
      </w:r>
      <w:r>
        <w:tab/>
      </w:r>
      <w:r>
        <w:rPr>
          <w:b/>
        </w:rPr>
        <w:t xml:space="preserve">12pts     </w:t>
      </w:r>
    </w:p>
    <w:p w14:paraId="140ECBEB" w14:textId="77777777" w:rsidR="008C0CCB" w:rsidRDefault="008C0CCB" w:rsidP="008C0CCB">
      <w:pPr>
        <w:spacing w:after="0" w:line="240" w:lineRule="auto"/>
      </w:pPr>
      <w:r>
        <w:tab/>
        <w:t>(B) Variety of speakers (specialists, members, etc.)</w:t>
      </w:r>
      <w:r>
        <w:tab/>
      </w:r>
      <w:r>
        <w:tab/>
      </w:r>
      <w:r>
        <w:tab/>
        <w:t xml:space="preserve">        </w:t>
      </w:r>
      <w:r>
        <w:tab/>
      </w:r>
      <w:r>
        <w:tab/>
      </w:r>
      <w:r>
        <w:rPr>
          <w:b/>
        </w:rPr>
        <w:t>14pts</w:t>
      </w:r>
      <w:r>
        <w:tab/>
      </w:r>
    </w:p>
    <w:p w14:paraId="16B1AA4D" w14:textId="77777777" w:rsidR="008C0CCB" w:rsidRDefault="008C0CCB" w:rsidP="008C0CCB">
      <w:pPr>
        <w:spacing w:after="0" w:line="240" w:lineRule="auto"/>
        <w:rPr>
          <w:b/>
          <w:sz w:val="24"/>
          <w:szCs w:val="24"/>
        </w:rPr>
      </w:pPr>
    </w:p>
    <w:p w14:paraId="38DEFABB" w14:textId="77777777" w:rsidR="008C0CCB" w:rsidRDefault="008C0CCB" w:rsidP="008C0CCB">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5D459898" w14:textId="77777777" w:rsidR="008C0CCB" w:rsidRDefault="008C0CCB" w:rsidP="008C0CCB">
      <w:pPr>
        <w:spacing w:after="0" w:line="240" w:lineRule="auto"/>
        <w:rPr>
          <w:sz w:val="24"/>
          <w:szCs w:val="24"/>
        </w:rPr>
      </w:pPr>
      <w:r>
        <w:rPr>
          <w:sz w:val="24"/>
          <w:szCs w:val="24"/>
        </w:rPr>
        <w:t xml:space="preserve">further NGC Goals and Objectives. Some fund raiser (sale of bulbs, bedding plants, herbs, etc.,) </w:t>
      </w:r>
    </w:p>
    <w:p w14:paraId="51FBF60E" w14:textId="77777777" w:rsidR="008C0CCB" w:rsidRDefault="008C0CCB" w:rsidP="008C0CCB">
      <w:pPr>
        <w:spacing w:after="0" w:line="240" w:lineRule="auto"/>
        <w:rPr>
          <w:sz w:val="24"/>
          <w:szCs w:val="24"/>
        </w:rPr>
      </w:pPr>
      <w:r>
        <w:rPr>
          <w:sz w:val="24"/>
          <w:szCs w:val="24"/>
        </w:rPr>
        <w:t xml:space="preserve">may help to beautify the community, as well as produce revenue for clubs.  Some fund raisers </w:t>
      </w:r>
    </w:p>
    <w:p w14:paraId="4A1B5412" w14:textId="77777777" w:rsidR="008C0CCB" w:rsidRDefault="008C0CCB" w:rsidP="008C0CCB">
      <w:pPr>
        <w:spacing w:after="0" w:line="240" w:lineRule="auto"/>
        <w:rPr>
          <w:sz w:val="24"/>
          <w:szCs w:val="24"/>
        </w:rPr>
      </w:pPr>
      <w:r>
        <w:rPr>
          <w:sz w:val="24"/>
          <w:szCs w:val="24"/>
        </w:rPr>
        <w:t xml:space="preserve">may help promote NGC Member Services as well as publicize our organization and goals.  </w:t>
      </w:r>
    </w:p>
    <w:p w14:paraId="15752057" w14:textId="77777777" w:rsidR="008C0CCB" w:rsidRPr="00A51103" w:rsidRDefault="008C0CCB" w:rsidP="008C0CCB">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r w:rsidRPr="00A51103">
        <w:rPr>
          <w:sz w:val="24"/>
          <w:szCs w:val="24"/>
        </w:rPr>
        <w:t xml:space="preserve">1. List Continuing and New Projects (a club is not required to have new projects) </w:t>
      </w:r>
      <w:r>
        <w:rPr>
          <w:sz w:val="24"/>
          <w:szCs w:val="24"/>
        </w:rPr>
        <w:t xml:space="preserve">  </w:t>
      </w:r>
      <w:r w:rsidRPr="00A51103">
        <w:rPr>
          <w:b/>
          <w:sz w:val="24"/>
          <w:szCs w:val="24"/>
        </w:rPr>
        <w:t xml:space="preserve">15pts </w:t>
      </w:r>
    </w:p>
    <w:p w14:paraId="49666F5D" w14:textId="2C377BF7" w:rsidR="008C0CCB" w:rsidRPr="00A51103" w:rsidRDefault="008C0CCB" w:rsidP="008C0CCB">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sidR="001A0B2E">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0B2E">
        <w:rPr>
          <w:sz w:val="24"/>
          <w:szCs w:val="24"/>
        </w:rPr>
        <w:tab/>
      </w:r>
      <w:r w:rsidR="001A0B2E">
        <w:rPr>
          <w:sz w:val="24"/>
          <w:szCs w:val="24"/>
        </w:rPr>
        <w:tab/>
      </w:r>
      <w:r>
        <w:rPr>
          <w:sz w:val="24"/>
          <w:szCs w:val="24"/>
        </w:rPr>
        <w:tab/>
      </w:r>
      <w:r w:rsidRPr="00A51103">
        <w:rPr>
          <w:b/>
          <w:sz w:val="24"/>
          <w:szCs w:val="24"/>
        </w:rPr>
        <w:t xml:space="preserve">20pts </w:t>
      </w:r>
    </w:p>
    <w:p w14:paraId="79CB20BE" w14:textId="48C890AB" w:rsidR="008C0CCB" w:rsidRDefault="008C0CCB" w:rsidP="008C0CCB">
      <w:pPr>
        <w:spacing w:after="0" w:line="240" w:lineRule="auto"/>
        <w:ind w:left="6480" w:firstLine="720"/>
        <w:rPr>
          <w:b/>
          <w:sz w:val="24"/>
          <w:szCs w:val="24"/>
        </w:rPr>
      </w:pPr>
      <w:r w:rsidRPr="00A51103">
        <w:rPr>
          <w:b/>
          <w:sz w:val="24"/>
          <w:szCs w:val="24"/>
        </w:rPr>
        <w:t xml:space="preserve">TOTAL </w:t>
      </w:r>
      <w:r>
        <w:rPr>
          <w:b/>
          <w:sz w:val="24"/>
          <w:szCs w:val="24"/>
        </w:rPr>
        <w:tab/>
      </w:r>
      <w:r>
        <w:rPr>
          <w:b/>
          <w:sz w:val="24"/>
          <w:szCs w:val="24"/>
        </w:rPr>
        <w:tab/>
      </w:r>
      <w:r w:rsidRPr="00A51103">
        <w:rPr>
          <w:b/>
          <w:sz w:val="24"/>
          <w:szCs w:val="24"/>
        </w:rPr>
        <w:t>100pts</w:t>
      </w:r>
    </w:p>
    <w:p w14:paraId="5162DE0A" w14:textId="58ED1161" w:rsidR="001A0B2E" w:rsidRDefault="001A0B2E" w:rsidP="008C0CCB">
      <w:pPr>
        <w:spacing w:after="0" w:line="240" w:lineRule="auto"/>
        <w:ind w:left="6480" w:firstLine="720"/>
        <w:rPr>
          <w:b/>
          <w:sz w:val="24"/>
          <w:szCs w:val="24"/>
        </w:rPr>
      </w:pPr>
    </w:p>
    <w:p w14:paraId="16F0E690" w14:textId="77777777" w:rsidR="008C0CCB" w:rsidRPr="00A51103" w:rsidRDefault="008C0CCB" w:rsidP="008C0CCB">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32C9E5C0" w14:textId="77777777" w:rsidR="008C0CCB" w:rsidRPr="00A51103" w:rsidRDefault="008C0CCB" w:rsidP="008C0CCB">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067FC803" w14:textId="77777777" w:rsidR="008C0CCB" w:rsidRDefault="008C0CCB" w:rsidP="008C0CCB">
      <w:pPr>
        <w:spacing w:after="0" w:line="240" w:lineRule="auto"/>
        <w:rPr>
          <w:sz w:val="24"/>
          <w:szCs w:val="24"/>
        </w:rPr>
      </w:pPr>
      <w:r>
        <w:rPr>
          <w:sz w:val="24"/>
          <w:szCs w:val="24"/>
        </w:rPr>
        <w:t>NGC Mission Statement</w:t>
      </w:r>
    </w:p>
    <w:p w14:paraId="6F28E155" w14:textId="77777777" w:rsidR="008C0CCB" w:rsidRDefault="008C0CCB" w:rsidP="008C0CCB">
      <w:pPr>
        <w:spacing w:after="0" w:line="240" w:lineRule="auto"/>
        <w:rPr>
          <w:sz w:val="24"/>
          <w:szCs w:val="24"/>
        </w:rPr>
      </w:pPr>
      <w:r>
        <w:rPr>
          <w:sz w:val="24"/>
          <w:szCs w:val="24"/>
        </w:rPr>
        <w:t>NGC Conservation Pledge</w:t>
      </w:r>
    </w:p>
    <w:p w14:paraId="0E5971F4" w14:textId="77777777" w:rsidR="008C0CCB" w:rsidRDefault="008C0CCB" w:rsidP="008C0CCB">
      <w:pPr>
        <w:spacing w:after="0" w:line="240" w:lineRule="auto"/>
        <w:rPr>
          <w:sz w:val="24"/>
          <w:szCs w:val="24"/>
        </w:rPr>
      </w:pPr>
      <w:r>
        <w:rPr>
          <w:sz w:val="24"/>
          <w:szCs w:val="24"/>
        </w:rPr>
        <w:t>NGC Environmental Mission Statement</w:t>
      </w:r>
    </w:p>
    <w:p w14:paraId="18756773" w14:textId="77777777" w:rsidR="008C0CCB" w:rsidRDefault="008C0CCB" w:rsidP="008C0CCB">
      <w:pPr>
        <w:spacing w:after="0" w:line="240" w:lineRule="auto"/>
        <w:rPr>
          <w:sz w:val="24"/>
          <w:szCs w:val="24"/>
        </w:rPr>
      </w:pPr>
      <w:r>
        <w:rPr>
          <w:sz w:val="24"/>
          <w:szCs w:val="24"/>
        </w:rPr>
        <w:lastRenderedPageBreak/>
        <w:t>NGC Water Conservation Platform</w:t>
      </w:r>
    </w:p>
    <w:p w14:paraId="6B0E5707" w14:textId="77777777" w:rsidR="008C0CCB" w:rsidRDefault="008C0CCB" w:rsidP="008C0CCB">
      <w:pPr>
        <w:spacing w:after="0" w:line="240" w:lineRule="auto"/>
        <w:rPr>
          <w:sz w:val="24"/>
          <w:szCs w:val="24"/>
        </w:rPr>
      </w:pPr>
      <w:r>
        <w:rPr>
          <w:sz w:val="24"/>
          <w:szCs w:val="24"/>
        </w:rPr>
        <w:t>List of members who are life members in state, region; NGC Awards received the previous year.</w:t>
      </w:r>
    </w:p>
    <w:p w14:paraId="202DA6D9" w14:textId="77777777" w:rsidR="008C0CCB" w:rsidRDefault="008C0CCB" w:rsidP="008C0CCB">
      <w:pPr>
        <w:spacing w:after="0" w:line="100" w:lineRule="atLeast"/>
        <w:jc w:val="both"/>
      </w:pPr>
    </w:p>
    <w:p w14:paraId="12669DB0" w14:textId="77777777" w:rsidR="008C0CCB" w:rsidRDefault="008C0CCB" w:rsidP="008C0CCB">
      <w:pPr>
        <w:spacing w:after="0" w:line="100" w:lineRule="atLeast"/>
        <w:jc w:val="both"/>
        <w:rPr>
          <w:b/>
        </w:rPr>
      </w:pP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1A754DDD" w:rsidR="00DC47D5" w:rsidRDefault="00DC47D5" w:rsidP="00DC47D5">
      <w:pPr>
        <w:spacing w:after="0" w:line="100" w:lineRule="atLeast"/>
        <w:jc w:val="both"/>
        <w:rPr>
          <w:sz w:val="24"/>
          <w:szCs w:val="24"/>
        </w:rPr>
      </w:pPr>
      <w:r>
        <w:rPr>
          <w:b/>
          <w:bCs/>
          <w:color w:val="000000"/>
        </w:rPr>
        <w:tab/>
        <w:t>d7dir.lgcf@gmail.com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0DD120FE" w14:textId="77777777" w:rsidR="008C0CCB" w:rsidRDefault="008C0CCB" w:rsidP="008C0CCB">
      <w:pPr>
        <w:spacing w:after="0" w:line="100" w:lineRule="atLeast"/>
        <w:jc w:val="both"/>
      </w:pPr>
      <w:r>
        <w:tab/>
        <w:t xml:space="preserve">  6. Have at least one workshop on one of the following subjects: Horticulture, Conservation, </w:t>
      </w:r>
      <w:r>
        <w:tab/>
      </w: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77777777" w:rsidR="008C0CCB" w:rsidRDefault="008C0CCB" w:rsidP="008C0CCB">
      <w:pPr>
        <w:spacing w:after="0" w:line="100" w:lineRule="atLeast"/>
        <w:jc w:val="both"/>
      </w:pPr>
      <w:r>
        <w:t xml:space="preserve">EXCELLENT RATING: Achieved by meeting any of the five following for Juniors, and any seven for </w:t>
      </w:r>
      <w:r>
        <w:tab/>
        <w:t xml:space="preserve">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lastRenderedPageBreak/>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7777777"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77777777" w:rsidR="00DC47D5" w:rsidRDefault="00DC47D5" w:rsidP="00DC47D5">
      <w:pPr>
        <w:spacing w:after="0" w:line="100" w:lineRule="atLeast"/>
        <w:jc w:val="both"/>
        <w:rPr>
          <w:sz w:val="24"/>
          <w:szCs w:val="24"/>
        </w:rPr>
      </w:pPr>
      <w:r>
        <w:rPr>
          <w:b/>
          <w:bCs/>
          <w:color w:val="000000"/>
        </w:rPr>
        <w:tab/>
        <w:t>d7dir.lgcf@gmail.com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lastRenderedPageBreak/>
        <w:tab/>
        <w:t xml:space="preserve">Horticulture Chairman </w:t>
      </w:r>
    </w:p>
    <w:p w14:paraId="65824A77" w14:textId="3330E8DD" w:rsidR="008C0CCB" w:rsidRDefault="008C0CCB" w:rsidP="00DC47D5">
      <w:pPr>
        <w:spacing w:after="0" w:line="100" w:lineRule="atLeast"/>
        <w:jc w:val="both"/>
        <w:rPr>
          <w:b/>
        </w:rPr>
      </w:pPr>
      <w:r>
        <w:rPr>
          <w:b/>
        </w:rPr>
        <w:tab/>
      </w:r>
      <w:r w:rsidR="00DC47D5">
        <w:rPr>
          <w:b/>
        </w:rPr>
        <w:t>Carolyn Miller</w:t>
      </w:r>
    </w:p>
    <w:p w14:paraId="766230B0" w14:textId="226127B9" w:rsidR="00DC47D5" w:rsidRDefault="00DC47D5" w:rsidP="00DC47D5">
      <w:pPr>
        <w:spacing w:after="0" w:line="100" w:lineRule="atLeast"/>
        <w:jc w:val="both"/>
        <w:rPr>
          <w:b/>
        </w:rPr>
      </w:pPr>
      <w:r>
        <w:rPr>
          <w:b/>
        </w:rPr>
        <w:tab/>
        <w:t>10269 Gulf Hwy.</w:t>
      </w:r>
    </w:p>
    <w:p w14:paraId="053A602B" w14:textId="77777777" w:rsidR="00DC47D5" w:rsidRDefault="00DC47D5" w:rsidP="00DC47D5">
      <w:pPr>
        <w:spacing w:after="0" w:line="100" w:lineRule="atLeast"/>
        <w:jc w:val="both"/>
        <w:rPr>
          <w:b/>
        </w:rPr>
      </w:pPr>
      <w:r>
        <w:rPr>
          <w:b/>
        </w:rPr>
        <w:tab/>
        <w:t>Lake Charles 70607</w:t>
      </w:r>
    </w:p>
    <w:p w14:paraId="2A5B7DEB" w14:textId="1A021B3C" w:rsidR="00DC47D5" w:rsidRDefault="00DC47D5" w:rsidP="00DC47D5">
      <w:pPr>
        <w:spacing w:after="0" w:line="100" w:lineRule="atLeast"/>
        <w:ind w:firstLine="720"/>
        <w:jc w:val="both"/>
      </w:pPr>
      <w:r>
        <w:rPr>
          <w:b/>
        </w:rPr>
        <w:t>c</w:t>
      </w:r>
      <w:r>
        <w:t>. 337-515-7155</w:t>
      </w:r>
    </w:p>
    <w:p w14:paraId="526F9EDB" w14:textId="77777777" w:rsidR="008C0CCB" w:rsidRDefault="008C0CCB" w:rsidP="008C0CCB">
      <w:pPr>
        <w:spacing w:after="0" w:line="100" w:lineRule="atLeast"/>
        <w:jc w:val="both"/>
      </w:pPr>
      <w:r>
        <w:rPr>
          <w:b/>
        </w:rPr>
        <w:t>AWARD #5A-HORTICULTURE PAPER AWARD</w:t>
      </w:r>
    </w:p>
    <w:p w14:paraId="1F2E196B" w14:textId="77777777"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p>
    <w:p w14:paraId="4691D9E3" w14:textId="77777777" w:rsidR="008C0CCB" w:rsidRDefault="008C0CCB" w:rsidP="008C0CCB">
      <w:pPr>
        <w:spacing w:after="0" w:line="100" w:lineRule="atLeast"/>
        <w:jc w:val="both"/>
      </w:pP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lastRenderedPageBreak/>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0BD756DF" w14:textId="77777777" w:rsidR="008C0CCB" w:rsidRDefault="008C0CCB" w:rsidP="008C0CCB">
      <w:pPr>
        <w:spacing w:after="0" w:line="100" w:lineRule="atLeast"/>
        <w:jc w:val="both"/>
        <w:rPr>
          <w:b/>
        </w:rPr>
      </w:pPr>
      <w:r>
        <w:rPr>
          <w:b/>
        </w:rPr>
        <w:tab/>
        <w:t xml:space="preserve">Inter-Club Relations Chairman </w:t>
      </w:r>
    </w:p>
    <w:p w14:paraId="5F2C57B1" w14:textId="77777777" w:rsidR="008C0CCB" w:rsidRDefault="008C0CCB" w:rsidP="008C0CCB">
      <w:pPr>
        <w:spacing w:after="0" w:line="100" w:lineRule="atLeast"/>
        <w:jc w:val="both"/>
        <w:rPr>
          <w:b/>
        </w:rPr>
      </w:pPr>
      <w:r>
        <w:rPr>
          <w:b/>
        </w:rPr>
        <w:tab/>
        <w:t xml:space="preserve">Billie Massa </w:t>
      </w:r>
    </w:p>
    <w:p w14:paraId="432D015C" w14:textId="77777777" w:rsidR="008C0CCB" w:rsidRDefault="008C0CCB" w:rsidP="008C0CCB">
      <w:pPr>
        <w:spacing w:after="0" w:line="100" w:lineRule="atLeast"/>
        <w:jc w:val="both"/>
        <w:rPr>
          <w:b/>
        </w:rPr>
      </w:pPr>
      <w:r>
        <w:rPr>
          <w:b/>
        </w:rPr>
        <w:tab/>
        <w:t>139 Citrus Road</w:t>
      </w:r>
    </w:p>
    <w:p w14:paraId="3099FB04" w14:textId="77777777" w:rsidR="008C0CCB" w:rsidRDefault="008C0CCB" w:rsidP="008C0CCB">
      <w:pPr>
        <w:spacing w:after="0" w:line="100" w:lineRule="atLeast"/>
        <w:jc w:val="both"/>
        <w:rPr>
          <w:b/>
        </w:rPr>
      </w:pPr>
      <w:r>
        <w:rPr>
          <w:b/>
        </w:rPr>
        <w:tab/>
        <w:t>River Ridge, LA 70123-2500</w:t>
      </w:r>
    </w:p>
    <w:p w14:paraId="1E3FA511" w14:textId="77777777" w:rsidR="008C0CCB" w:rsidRDefault="008C0CCB" w:rsidP="008C0CCB">
      <w:pPr>
        <w:spacing w:after="0" w:line="100" w:lineRule="atLeast"/>
        <w:jc w:val="both"/>
      </w:pPr>
    </w:p>
    <w:p w14:paraId="0AAC4423" w14:textId="77777777" w:rsidR="008C0CCB" w:rsidRDefault="008C0CCB" w:rsidP="008C0CCB">
      <w:pPr>
        <w:spacing w:after="0" w:line="100" w:lineRule="atLeast"/>
        <w:jc w:val="both"/>
      </w:pP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2DD9749" w14:textId="77777777" w:rsidR="008C0CCB" w:rsidRDefault="008C0CCB" w:rsidP="008C0CCB">
      <w:pPr>
        <w:spacing w:after="0" w:line="100" w:lineRule="atLeast"/>
        <w:jc w:val="both"/>
        <w:rPr>
          <w:b/>
        </w:rPr>
      </w:pPr>
      <w:r>
        <w:rPr>
          <w:b/>
        </w:rPr>
        <w:t xml:space="preserve">AWARD #7B - INDIVIDUAL AWARD </w:t>
      </w:r>
    </w:p>
    <w:p w14:paraId="31D0E625" w14:textId="77777777" w:rsidR="003E2CA8" w:rsidRDefault="008C0CCB" w:rsidP="008C0CCB">
      <w:pPr>
        <w:widowControl w:val="0"/>
        <w:autoSpaceDE w:val="0"/>
        <w:autoSpaceDN w:val="0"/>
        <w:adjustRightInd w:val="0"/>
        <w:spacing w:after="0" w:line="240" w:lineRule="auto"/>
        <w:rPr>
          <w:rFonts w:cs="Calibri"/>
        </w:rPr>
      </w:pPr>
      <w:r w:rsidRPr="00D05CC5">
        <w:rPr>
          <w:rFonts w:cs="Calibri"/>
        </w:rPr>
        <w:t>Donor:  Billie Massa</w:t>
      </w:r>
    </w:p>
    <w:p w14:paraId="7A01A0B6" w14:textId="08ABC7B2" w:rsidR="008C0CCB" w:rsidRDefault="003E2CA8" w:rsidP="008C0CCB">
      <w:pPr>
        <w:widowControl w:val="0"/>
        <w:autoSpaceDE w:val="0"/>
        <w:autoSpaceDN w:val="0"/>
        <w:adjustRightInd w:val="0"/>
        <w:spacing w:after="0" w:line="240" w:lineRule="auto"/>
        <w:rPr>
          <w:rFonts w:cs="Calibri"/>
        </w:rPr>
      </w:pPr>
      <w:r>
        <w:rPr>
          <w:rFonts w:cs="Calibri"/>
        </w:rPr>
        <w:t xml:space="preserve"> Mail to:  Jeanette Gatezman</w:t>
      </w:r>
    </w:p>
    <w:p w14:paraId="41189C01" w14:textId="50E712B7" w:rsidR="003E2CA8" w:rsidRDefault="003E2CA8" w:rsidP="008C0CCB">
      <w:pPr>
        <w:widowControl w:val="0"/>
        <w:autoSpaceDE w:val="0"/>
        <w:autoSpaceDN w:val="0"/>
        <w:adjustRightInd w:val="0"/>
        <w:spacing w:after="0" w:line="240" w:lineRule="auto"/>
        <w:rPr>
          <w:rFonts w:cs="Calibri"/>
        </w:rPr>
      </w:pPr>
      <w:r>
        <w:rPr>
          <w:rFonts w:cs="Calibri"/>
        </w:rPr>
        <w:tab/>
        <w:t>4912 Angleton Ct.</w:t>
      </w:r>
    </w:p>
    <w:p w14:paraId="4BC5D6EA" w14:textId="15AFD8CF" w:rsidR="003E2CA8" w:rsidRDefault="003E2CA8" w:rsidP="008C0CCB">
      <w:pPr>
        <w:widowControl w:val="0"/>
        <w:autoSpaceDE w:val="0"/>
        <w:autoSpaceDN w:val="0"/>
        <w:adjustRightInd w:val="0"/>
        <w:spacing w:after="0" w:line="240" w:lineRule="auto"/>
        <w:rPr>
          <w:rFonts w:cs="Calibri"/>
        </w:rPr>
      </w:pPr>
      <w:r>
        <w:rPr>
          <w:rFonts w:cs="Calibri"/>
        </w:rPr>
        <w:tab/>
        <w:t>Baton Rouge, LA 70817-1212</w:t>
      </w:r>
    </w:p>
    <w:p w14:paraId="2B7F541D" w14:textId="4755E9F7" w:rsidR="008C0CCB" w:rsidRDefault="008C0CCB" w:rsidP="008C0CCB">
      <w:pPr>
        <w:widowControl w:val="0"/>
        <w:autoSpaceDE w:val="0"/>
        <w:autoSpaceDN w:val="0"/>
        <w:adjustRightInd w:val="0"/>
        <w:spacing w:after="0" w:line="240" w:lineRule="auto"/>
        <w:rPr>
          <w:rFonts w:cs="Calibri"/>
          <w:bCs/>
          <w:i/>
          <w:iCs/>
        </w:rPr>
      </w:pPr>
      <w:r w:rsidRPr="003160E4">
        <w:rPr>
          <w:rFonts w:cs="Calibri"/>
        </w:rPr>
        <w:t xml:space="preserve">A </w:t>
      </w:r>
      <w:r w:rsidRPr="003160E4">
        <w:rPr>
          <w:rFonts w:cs="Calibri"/>
          <w:bCs/>
        </w:rPr>
        <w:t xml:space="preserve">certificate and pin </w:t>
      </w:r>
      <w:r w:rsidRPr="003160E4">
        <w:rPr>
          <w:rFonts w:cs="Calibri"/>
        </w:rPr>
        <w:t xml:space="preserve">may be awarded to an LGCF </w:t>
      </w:r>
      <w:r w:rsidRPr="003160E4">
        <w:rPr>
          <w:rFonts w:cs="Calibri"/>
          <w:bCs/>
          <w:i/>
          <w:iCs/>
        </w:rPr>
        <w:t xml:space="preserve">individual </w:t>
      </w:r>
      <w:r w:rsidRPr="003160E4">
        <w:rPr>
          <w:rFonts w:cs="Calibri"/>
          <w:bCs/>
        </w:rPr>
        <w:t xml:space="preserve">club member </w:t>
      </w:r>
      <w:r w:rsidRPr="003160E4">
        <w:rPr>
          <w:rFonts w:cs="Calibri"/>
        </w:rPr>
        <w:t xml:space="preserve">whose garden club activities, through the years, has contributed most to the community, </w:t>
      </w:r>
      <w:r w:rsidRPr="003160E4">
        <w:rPr>
          <w:rFonts w:cs="Calibri"/>
          <w:bCs/>
          <w:i/>
          <w:iCs/>
        </w:rPr>
        <w:t>through cooperation with public officials, service organizations, etc</w:t>
      </w:r>
      <w:r w:rsidRPr="003160E4">
        <w:rPr>
          <w:rFonts w:cs="Calibri"/>
          <w:i/>
          <w:iCs/>
        </w:rPr>
        <w:t xml:space="preserve">. </w:t>
      </w:r>
      <w:r w:rsidRPr="003160E4">
        <w:rPr>
          <w:rFonts w:cs="Calibri"/>
        </w:rPr>
        <w:t xml:space="preserve">The individual must be nominated by a Federated Garden Club and </w:t>
      </w:r>
      <w:r w:rsidRPr="003160E4">
        <w:rPr>
          <w:rFonts w:cs="Calibri"/>
          <w:bCs/>
        </w:rPr>
        <w:t xml:space="preserve">can </w:t>
      </w:r>
      <w:r w:rsidRPr="003160E4">
        <w:rPr>
          <w:rFonts w:cs="Calibri"/>
        </w:rPr>
        <w:t xml:space="preserve">received this award only once in a lifetime. Award application </w:t>
      </w:r>
      <w:r w:rsidRPr="003160E4">
        <w:rPr>
          <w:rFonts w:cs="Calibri"/>
          <w:bCs/>
        </w:rPr>
        <w:t xml:space="preserve">must </w:t>
      </w:r>
      <w:r w:rsidRPr="003160E4">
        <w:rPr>
          <w:rFonts w:cs="Calibri"/>
        </w:rPr>
        <w:t xml:space="preserve">include a summary of the individual’s activities and verification in the form of pictures, press clippings, letters or any other pertinent material. </w:t>
      </w:r>
      <w:r w:rsidRPr="003160E4">
        <w:rPr>
          <w:rFonts w:cs="Calibri"/>
          <w:bCs/>
        </w:rPr>
        <w:t>All verification should have attached dates and signed letters, etc</w:t>
      </w:r>
      <w:r w:rsidRPr="003160E4">
        <w:rPr>
          <w:rFonts w:cs="Calibri"/>
        </w:rPr>
        <w:t xml:space="preserve">. See General Rules. </w:t>
      </w:r>
      <w:r w:rsidRPr="003160E4">
        <w:rPr>
          <w:rFonts w:cs="Calibri"/>
          <w:color w:val="2D2A2A"/>
        </w:rPr>
        <w:t>Do not answer questions 1-6 on LGCF application form. Exception to rules</w:t>
      </w:r>
      <w:r w:rsidRPr="003160E4">
        <w:rPr>
          <w:rFonts w:cs="Calibri"/>
          <w:i/>
          <w:iCs/>
          <w:color w:val="2D2A2A"/>
        </w:rPr>
        <w:t xml:space="preserve">: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w:t>
      </w:r>
      <w:r w:rsidRPr="003160E4">
        <w:rPr>
          <w:rFonts w:ascii="Times" w:hAnsi="Times" w:cs="Times"/>
        </w:rPr>
        <w:t xml:space="preserve"> </w:t>
      </w:r>
      <w:r w:rsidRPr="003160E4">
        <w:rPr>
          <w:rFonts w:cs="Calibri"/>
          <w:bCs/>
          <w:i/>
          <w:iCs/>
        </w:rPr>
        <w:t xml:space="preserve">lightweight, solid color, </w:t>
      </w:r>
      <w:r w:rsidR="00BE5AF0">
        <w:rPr>
          <w:rFonts w:cs="Calibri"/>
          <w:bCs/>
          <w:i/>
          <w:iCs/>
        </w:rPr>
        <w:t>folder</w:t>
      </w:r>
      <w:r w:rsidRPr="003160E4">
        <w:rPr>
          <w:rFonts w:cs="Calibri"/>
          <w:bCs/>
          <w:i/>
          <w:iCs/>
        </w:rPr>
        <w:t>, size not to exceed 8.5”x11”, sheets may be placed in top loaded sheet protectors. (NGC Rules)</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77777777" w:rsidR="008C0CCB" w:rsidRDefault="008C0CCB" w:rsidP="008C0CCB">
      <w:pPr>
        <w:spacing w:after="0" w:line="100" w:lineRule="atLeast"/>
        <w:jc w:val="both"/>
        <w:rPr>
          <w:b/>
        </w:rPr>
      </w:pPr>
      <w:r>
        <w:rPr>
          <w:b/>
        </w:rPr>
        <w:tab/>
        <w:t xml:space="preserve">Public Relations/Radio-Television Chairman </w:t>
      </w:r>
    </w:p>
    <w:p w14:paraId="1A4E40B9" w14:textId="77777777" w:rsidR="008C0CCB" w:rsidRDefault="008C0CCB" w:rsidP="008C0CCB">
      <w:pPr>
        <w:spacing w:after="0" w:line="100" w:lineRule="atLeast"/>
        <w:jc w:val="both"/>
        <w:rPr>
          <w:b/>
        </w:rPr>
      </w:pPr>
      <w:r>
        <w:rPr>
          <w:b/>
        </w:rPr>
        <w:tab/>
        <w:t>Kathy Tell</w:t>
      </w:r>
    </w:p>
    <w:p w14:paraId="4715BBD1" w14:textId="77777777" w:rsidR="008C0CCB" w:rsidRDefault="008C0CCB" w:rsidP="008C0CCB">
      <w:pPr>
        <w:spacing w:after="0" w:line="100" w:lineRule="atLeast"/>
        <w:jc w:val="both"/>
        <w:rPr>
          <w:b/>
        </w:rPr>
      </w:pPr>
      <w:r>
        <w:rPr>
          <w:b/>
        </w:rPr>
        <w:tab/>
        <w:t>9696 Simon LeBleu Rd.</w:t>
      </w:r>
    </w:p>
    <w:p w14:paraId="27D32D20" w14:textId="77777777" w:rsidR="008C0CCB" w:rsidRDefault="008C0CCB" w:rsidP="008C0CCB">
      <w:pPr>
        <w:spacing w:after="0" w:line="100" w:lineRule="atLeast"/>
        <w:jc w:val="both"/>
      </w:pPr>
      <w:r>
        <w:rPr>
          <w:b/>
        </w:rPr>
        <w:tab/>
        <w:t>Lake Charles, LA   70607-0362</w:t>
      </w:r>
    </w:p>
    <w:p w14:paraId="6B76E330" w14:textId="77777777" w:rsidR="008C0CCB" w:rsidRDefault="008C0CCB" w:rsidP="008C0CCB">
      <w:pPr>
        <w:spacing w:after="0" w:line="100" w:lineRule="atLeast"/>
        <w:jc w:val="both"/>
      </w:pPr>
      <w:r>
        <w:lastRenderedPageBreak/>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77777777"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5207AB" w:rsidRDefault="005207AB" w:rsidP="005207AB">
      <w:pPr>
        <w:widowControl w:val="0"/>
        <w:autoSpaceDE w:val="0"/>
        <w:autoSpaceDN w:val="0"/>
        <w:adjustRightInd w:val="0"/>
        <w:rPr>
          <w:rFonts w:asciiTheme="majorHAnsi" w:eastAsiaTheme="minorEastAsia" w:hAnsiTheme="majorHAnsi" w:cs="Calibri"/>
          <w:b/>
          <w:bCs/>
          <w:kern w:val="0"/>
        </w:rPr>
      </w:pPr>
      <w:r w:rsidRPr="005207AB">
        <w:rPr>
          <w:rFonts w:asciiTheme="majorHAnsi" w:hAnsiTheme="majorHAnsi" w:cs="Calibr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02353DF9"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Send Schedule to: </w:t>
      </w:r>
    </w:p>
    <w:p w14:paraId="02937FA6" w14:textId="77777777" w:rsidR="00F54660"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Flower Show Schedule Consultant </w:t>
      </w:r>
    </w:p>
    <w:p w14:paraId="774D0B5B" w14:textId="57F239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Harriet Osborne </w:t>
      </w:r>
    </w:p>
    <w:p w14:paraId="61B99658"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100 Christwood Blvd #414 </w:t>
      </w:r>
    </w:p>
    <w:p w14:paraId="27C9AA94"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Covington LA 70433-4619 </w:t>
      </w:r>
    </w:p>
    <w:p w14:paraId="1A64EEAC" w14:textId="521BE8BE" w:rsidR="005207AB" w:rsidRDefault="005207AB" w:rsidP="005207AB">
      <w:pPr>
        <w:widowControl w:val="0"/>
        <w:autoSpaceDE w:val="0"/>
        <w:autoSpaceDN w:val="0"/>
        <w:adjustRightInd w:val="0"/>
        <w:rPr>
          <w:rFonts w:asciiTheme="majorHAnsi" w:hAnsiTheme="majorHAnsi" w:cs="Arial"/>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w:t>
      </w:r>
      <w:r>
        <w:rPr>
          <w:rFonts w:asciiTheme="majorHAnsi" w:hAnsiTheme="majorHAnsi" w:cs="Calibri"/>
        </w:rPr>
        <w:lastRenderedPageBreak/>
        <w:t>NGC website:</w:t>
      </w:r>
      <w:r>
        <w:rPr>
          <w:rFonts w:asciiTheme="majorHAnsi" w:hAnsiTheme="majorHAnsi" w:cs="Arial"/>
        </w:rPr>
        <w:t xml:space="preserve">  </w:t>
      </w:r>
      <w:hyperlink r:id="rId10" w:history="1">
        <w:r>
          <w:rPr>
            <w:rStyle w:val="Hyperlink"/>
            <w:rFonts w:asciiTheme="majorHAnsi" w:hAnsiTheme="majorHAnsi" w:cs="Arial"/>
            <w:color w:val="386EFF"/>
          </w:rPr>
          <w:t>http://gardenclub.org/resources/fss-forms/FSS_29.pdf</w:t>
        </w:r>
      </w:hyperlink>
    </w:p>
    <w:p w14:paraId="37FC621F" w14:textId="77777777" w:rsidR="005207AB" w:rsidRDefault="005207AB" w:rsidP="005207AB">
      <w:pPr>
        <w:widowControl w:val="0"/>
        <w:autoSpaceDE w:val="0"/>
        <w:autoSpaceDN w:val="0"/>
        <w:adjustRightInd w:val="0"/>
        <w:rPr>
          <w:rFonts w:asciiTheme="majorHAnsi" w:hAnsiTheme="majorHAnsi" w:cs="Calibri"/>
        </w:rPr>
      </w:pPr>
      <w:r>
        <w:rPr>
          <w:rFonts w:asciiTheme="majorHAnsi" w:hAnsiTheme="majorHAnsi" w:cs="Arial"/>
          <w:b/>
          <w:sz w:val="28"/>
          <w:szCs w:val="28"/>
          <w:u w:val="single"/>
        </w:rPr>
        <w:t>RATIONALE:</w:t>
      </w:r>
      <w:r>
        <w:rPr>
          <w:rFonts w:asciiTheme="majorHAnsi" w:hAnsiTheme="majorHAnsi" w:cs="Arial"/>
        </w:rPr>
        <w:t xml:space="preserve">  Changes made in the NGC Handbook for Flower Shows 2017 added the new Design Specialty Show and Horticulture Specialty Show as well as many changes to required Divisions and Sections.  Although NGC does not have an Award specifically for FS Schedules alone, a Flower Show Schedule must be included when applying for the NGC Flower Show Achievement Award.  Amending the LCGF Award #9 would bring our Award #9 into compliance with the NGC requirements.</w:t>
      </w:r>
    </w:p>
    <w:p w14:paraId="45774FE6" w14:textId="77777777" w:rsidR="008C0CCB" w:rsidRDefault="008C0CCB" w:rsidP="008C0CCB">
      <w:pPr>
        <w:spacing w:after="0" w:line="100" w:lineRule="atLeast"/>
        <w:jc w:val="both"/>
      </w:pPr>
    </w:p>
    <w:p w14:paraId="0D411601" w14:textId="77777777" w:rsidR="008C0CCB" w:rsidRDefault="008C0CCB" w:rsidP="008C0CCB">
      <w:pPr>
        <w:spacing w:after="0" w:line="100" w:lineRule="atLeast"/>
        <w:jc w:val="both"/>
        <w:rPr>
          <w:b/>
        </w:rPr>
      </w:pPr>
      <w:r>
        <w:rPr>
          <w:b/>
        </w:rPr>
        <w:t>POINT SYSTEM FOR STANDARD FLOWER SHOW SCHEDULES</w:t>
      </w:r>
    </w:p>
    <w:p w14:paraId="14F5E9FA" w14:textId="77777777" w:rsidR="008C0CCB" w:rsidRDefault="008C0CCB" w:rsidP="008C0CCB">
      <w:pPr>
        <w:spacing w:after="0" w:line="100" w:lineRule="atLeast"/>
        <w:jc w:val="both"/>
        <w:rPr>
          <w:rFonts w:eastAsia="Calibri" w:cs="Calibri"/>
          <w:sz w:val="20"/>
          <w:szCs w:val="20"/>
        </w:rPr>
      </w:pPr>
      <w:r>
        <w:rPr>
          <w:b/>
        </w:rPr>
        <w:t>A.</w:t>
      </w:r>
      <w:r>
        <w:t xml:space="preserve"> </w:t>
      </w:r>
      <w:r>
        <w:rPr>
          <w:b/>
        </w:rPr>
        <w:t>GENERAL INFORMATION .................................................................................................................7</w:t>
      </w:r>
    </w:p>
    <w:p w14:paraId="391DC57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May be on Cover and/or Title Page</w:t>
      </w:r>
    </w:p>
    <w:p w14:paraId="462DD93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1. Name of Club(s) presenting show </w:t>
      </w:r>
    </w:p>
    <w:p w14:paraId="67F33BD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Location of show with complete address </w:t>
      </w:r>
    </w:p>
    <w:p w14:paraId="794C9D8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Appropriate show theme or title </w:t>
      </w:r>
    </w:p>
    <w:p w14:paraId="0B43EA6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Date and times of opening and closing </w:t>
      </w:r>
    </w:p>
    <w:p w14:paraId="478471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5. Must include the phrase: Standard Flower Show </w:t>
      </w:r>
    </w:p>
    <w:p w14:paraId="3F07B26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6. Must state if open and free to the public, or open and price of admission, or by invitation </w:t>
      </w:r>
    </w:p>
    <w:p w14:paraId="255525B7"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7. Must include: member of NGC, Deep South Region, District and Name of Local Affiliation (if any). </w:t>
      </w:r>
    </w:p>
    <w:p w14:paraId="4E94ABB4" w14:textId="77777777" w:rsidR="008C0CCB" w:rsidRDefault="008C0CCB" w:rsidP="008C0CCB">
      <w:pPr>
        <w:spacing w:after="0" w:line="228" w:lineRule="auto"/>
        <w:jc w:val="both"/>
        <w:rPr>
          <w:rFonts w:eastAsia="Calibri" w:cs="Calibri"/>
          <w:sz w:val="20"/>
          <w:szCs w:val="20"/>
        </w:rPr>
      </w:pPr>
      <w:r>
        <w:rPr>
          <w:b/>
        </w:rPr>
        <w:t>B.</w:t>
      </w:r>
      <w:r>
        <w:t xml:space="preserve"> </w:t>
      </w:r>
      <w:r>
        <w:rPr>
          <w:b/>
        </w:rPr>
        <w:t>FORMAT …………………………………………………………………………................................................................</w:t>
      </w:r>
      <w:r>
        <w:t xml:space="preserve">4 </w:t>
      </w:r>
    </w:p>
    <w:p w14:paraId="388C0A8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1. Cover and/or Title Page </w:t>
      </w:r>
    </w:p>
    <w:p w14:paraId="6F7BE93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Table of Contents (optional), but all pages must be numbered </w:t>
      </w:r>
    </w:p>
    <w:p w14:paraId="7FAE50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Committee Chairmen with telephone numbers </w:t>
      </w:r>
    </w:p>
    <w:p w14:paraId="5D5D908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General Rules </w:t>
      </w:r>
    </w:p>
    <w:p w14:paraId="697E415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5. Standard system of awards and top exhibitor awards being offered stated in full or with Handbook</w:t>
      </w:r>
    </w:p>
    <w:p w14:paraId="2B9E811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for Flower Shows page references include minimum requirements, and sections and classes where</w:t>
      </w:r>
    </w:p>
    <w:p w14:paraId="7ACA8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awards are offered. </w:t>
      </w:r>
    </w:p>
    <w:p w14:paraId="476F43E7"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6. Divisions: (order is determined by staging requirements) a. Division I: Horticulture or Design –</w:t>
      </w:r>
    </w:p>
    <w:p w14:paraId="128CD47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Specific division rules, sections, and classes </w:t>
      </w:r>
    </w:p>
    <w:p w14:paraId="3FBF305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Division I: Horticulture or Design – specific division rules, sections, and classes.</w:t>
      </w:r>
    </w:p>
    <w:p w14:paraId="24AD8CE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Division II: Design or Horticulture - specific division rules, sections, and classes </w:t>
      </w:r>
    </w:p>
    <w:p w14:paraId="3102A4C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Division III: Special Exhibits - two (2) exhibits required to be eligible for this award. Sections may</w:t>
      </w:r>
    </w:p>
    <w:p w14:paraId="4D79192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be: educational, youth, sponsored groups, gardens, artistic crafts. Note: Commercial gardening</w:t>
      </w:r>
    </w:p>
    <w:p w14:paraId="39C5B37F"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exhibits do not count toward the two required exhibits. </w:t>
      </w:r>
    </w:p>
    <w:p w14:paraId="7083E4ED" w14:textId="77777777" w:rsidR="008C0CCB" w:rsidRDefault="008C0CCB" w:rsidP="008C0CCB">
      <w:pPr>
        <w:spacing w:after="0" w:line="228" w:lineRule="auto"/>
        <w:jc w:val="both"/>
        <w:rPr>
          <w:rFonts w:eastAsia="Calibri" w:cs="Calibri"/>
          <w:sz w:val="20"/>
          <w:szCs w:val="20"/>
        </w:rPr>
      </w:pPr>
      <w:r>
        <w:rPr>
          <w:b/>
        </w:rPr>
        <w:t>C. GENERAL RULES…………………………………………………………………………....................................................17</w:t>
      </w:r>
      <w:r>
        <w:t xml:space="preserve"> </w:t>
      </w:r>
    </w:p>
    <w:p w14:paraId="0EF2577B"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Stated information applying to the entire show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11 </w:t>
      </w:r>
    </w:p>
    <w:p w14:paraId="0212B51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Who may enter exhibits in each division </w:t>
      </w:r>
    </w:p>
    <w:p w14:paraId="22B92D8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Complete procedure for making entries </w:t>
      </w:r>
    </w:p>
    <w:p w14:paraId="3514AAE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c. Date(s), Time and place for entering and removing exhibits </w:t>
      </w:r>
    </w:p>
    <w:p w14:paraId="74EC368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Time of Judging </w:t>
      </w:r>
    </w:p>
    <w:p w14:paraId="24F3D89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e. Specify chairmen to be present during judging </w:t>
      </w:r>
    </w:p>
    <w:p w14:paraId="39C9F2A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obligation of the classification chairman </w:t>
      </w:r>
    </w:p>
    <w:p w14:paraId="136EAE9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g. Phrase stated: Decision of the judges is final. Awards may be withheld if not merited </w:t>
      </w:r>
    </w:p>
    <w:p w14:paraId="182B7F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h. Phrase stated: Plants on the Louisiana native plant list may be used if garden grown</w:t>
      </w:r>
    </w:p>
    <w:p w14:paraId="57B93DBA"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or gathered with conservation in mind. They must be botanically named.</w:t>
      </w:r>
    </w:p>
    <w:p w14:paraId="7881E481" w14:textId="77777777" w:rsidR="008C0CCB" w:rsidRDefault="008C0CCB" w:rsidP="008C0CCB">
      <w:pPr>
        <w:pStyle w:val="ListParagraph"/>
        <w:numPr>
          <w:ilvl w:val="0"/>
          <w:numId w:val="1"/>
        </w:numPr>
        <w:spacing w:after="0" w:line="228" w:lineRule="auto"/>
        <w:jc w:val="both"/>
        <w:rPr>
          <w:sz w:val="20"/>
          <w:szCs w:val="20"/>
        </w:rPr>
      </w:pPr>
      <w:r>
        <w:rPr>
          <w:sz w:val="20"/>
          <w:szCs w:val="20"/>
        </w:rPr>
        <w:t>Phrase stated: There must be an emphasis on fresh plant material. No artificial</w:t>
      </w:r>
    </w:p>
    <w:p w14:paraId="2A282432" w14:textId="77777777" w:rsidR="008C0CCB" w:rsidRDefault="008C0CCB" w:rsidP="008C0CCB">
      <w:pPr>
        <w:pStyle w:val="ListParagraph"/>
        <w:spacing w:after="0" w:line="228" w:lineRule="auto"/>
        <w:ind w:left="816"/>
        <w:jc w:val="both"/>
        <w:rPr>
          <w:rFonts w:eastAsia="Calibri" w:cs="Calibri"/>
          <w:sz w:val="20"/>
          <w:szCs w:val="20"/>
        </w:rPr>
      </w:pPr>
      <w:r>
        <w:rPr>
          <w:sz w:val="20"/>
          <w:szCs w:val="20"/>
        </w:rPr>
        <w:t>plant material can be used in any division.</w:t>
      </w:r>
    </w:p>
    <w:p w14:paraId="61016B67" w14:textId="77777777" w:rsidR="008C0CCB" w:rsidRDefault="008C0CCB" w:rsidP="008C0CCB">
      <w:pPr>
        <w:pStyle w:val="ListParagraph"/>
        <w:spacing w:after="0" w:line="228" w:lineRule="auto"/>
        <w:jc w:val="both"/>
        <w:rPr>
          <w:b/>
        </w:rPr>
      </w:pPr>
      <w:r>
        <w:rPr>
          <w:rFonts w:eastAsia="Calibri" w:cs="Calibri"/>
          <w:sz w:val="20"/>
          <w:szCs w:val="20"/>
        </w:rPr>
        <w:t xml:space="preserve">      </w:t>
      </w:r>
      <w:r>
        <w:rPr>
          <w:sz w:val="20"/>
          <w:szCs w:val="20"/>
        </w:rPr>
        <w:t>2. Correctness and clarity of all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14:paraId="0E823513" w14:textId="77777777" w:rsidR="008C0CCB" w:rsidRDefault="008C0CCB" w:rsidP="008C0CCB">
      <w:pPr>
        <w:spacing w:after="0" w:line="228" w:lineRule="auto"/>
        <w:jc w:val="both"/>
        <w:rPr>
          <w:rFonts w:eastAsia="Calibri" w:cs="Calibri"/>
        </w:rPr>
      </w:pPr>
      <w:r>
        <w:rPr>
          <w:b/>
        </w:rPr>
        <w:t>D. AWARDS</w:t>
      </w:r>
      <w:r>
        <w:t xml:space="preserve"> </w:t>
      </w:r>
      <w:r>
        <w:rPr>
          <w:b/>
        </w:rPr>
        <w:t>........................................................................................................................................10</w:t>
      </w:r>
    </w:p>
    <w:p w14:paraId="343AC789" w14:textId="77777777" w:rsidR="008C0CCB" w:rsidRDefault="008C0CCB" w:rsidP="008C0CCB">
      <w:pPr>
        <w:spacing w:after="0" w:line="228" w:lineRule="auto"/>
        <w:jc w:val="both"/>
        <w:rPr>
          <w:rFonts w:eastAsia="Calibri" w:cs="Calibri"/>
          <w:sz w:val="20"/>
          <w:szCs w:val="20"/>
        </w:rPr>
      </w:pPr>
      <w:r>
        <w:rPr>
          <w:rFonts w:eastAsia="Calibri" w:cs="Calibri"/>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E059DF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List all places, ribbon colors, and point values with statement that the NGC standard</w:t>
      </w:r>
    </w:p>
    <w:p w14:paraId="488B2790"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 xml:space="preserve">system of awards will be used for all competitive judging. </w:t>
      </w:r>
    </w:p>
    <w:p w14:paraId="1D7996AE" w14:textId="77777777" w:rsidR="008C0CCB" w:rsidRDefault="008C0CCB" w:rsidP="008C0CCB">
      <w:pPr>
        <w:spacing w:after="0" w:line="100" w:lineRule="atLeast"/>
        <w:jc w:val="center"/>
      </w:pPr>
    </w:p>
    <w:p w14:paraId="5C96631B" w14:textId="77777777" w:rsidR="008C0CCB" w:rsidRDefault="008C0CCB" w:rsidP="00DC47D5">
      <w:pPr>
        <w:pStyle w:val="ListParagraph"/>
        <w:numPr>
          <w:ilvl w:val="0"/>
          <w:numId w:val="1"/>
        </w:numPr>
        <w:spacing w:after="0" w:line="228" w:lineRule="auto"/>
        <w:jc w:val="both"/>
        <w:rPr>
          <w:sz w:val="20"/>
          <w:szCs w:val="20"/>
        </w:rPr>
      </w:pPr>
      <w:r>
        <w:rPr>
          <w:sz w:val="20"/>
          <w:szCs w:val="20"/>
        </w:rPr>
        <w:t>List: all top exhibitor awards being offered with either full descriptions or</w:t>
      </w:r>
    </w:p>
    <w:p w14:paraId="1064F11B" w14:textId="77777777" w:rsidR="008C0CCB" w:rsidRDefault="008C0CCB" w:rsidP="008C0CCB">
      <w:pPr>
        <w:pStyle w:val="ListParagraph"/>
        <w:spacing w:after="0" w:line="228" w:lineRule="auto"/>
        <w:jc w:val="both"/>
        <w:rPr>
          <w:sz w:val="20"/>
          <w:szCs w:val="20"/>
        </w:rPr>
      </w:pPr>
      <w:r>
        <w:rPr>
          <w:sz w:val="20"/>
          <w:szCs w:val="20"/>
        </w:rPr>
        <w:t>Handbook pages. Include:  minimum number of exhibits and classes required;</w:t>
      </w:r>
    </w:p>
    <w:p w14:paraId="0B825AAD" w14:textId="77777777" w:rsidR="008C0CCB" w:rsidRDefault="008C0CCB" w:rsidP="008C0CCB">
      <w:pPr>
        <w:pStyle w:val="ListParagraph"/>
        <w:spacing w:after="0" w:line="228" w:lineRule="auto"/>
        <w:jc w:val="both"/>
        <w:rPr>
          <w:rFonts w:eastAsia="Calibri" w:cs="Calibri"/>
          <w:sz w:val="20"/>
          <w:szCs w:val="20"/>
        </w:rPr>
      </w:pPr>
      <w:r>
        <w:rPr>
          <w:sz w:val="20"/>
          <w:szCs w:val="20"/>
        </w:rPr>
        <w:lastRenderedPageBreak/>
        <w:t xml:space="preserve">Identify sections and classes eligible. </w:t>
      </w:r>
    </w:p>
    <w:p w14:paraId="22DD455D"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2. Correctness of awards offered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 </w:t>
      </w:r>
    </w:p>
    <w:p w14:paraId="1DBAC233" w14:textId="77777777" w:rsidR="008C0CCB" w:rsidRDefault="008C0CCB" w:rsidP="008C0CCB">
      <w:pPr>
        <w:spacing w:after="0" w:line="228" w:lineRule="auto"/>
        <w:jc w:val="both"/>
        <w:rPr>
          <w:rFonts w:eastAsia="Calibri" w:cs="Calibri"/>
          <w:sz w:val="20"/>
          <w:szCs w:val="20"/>
        </w:rPr>
      </w:pPr>
      <w:r>
        <w:rPr>
          <w:b/>
        </w:rPr>
        <w:t>E. HORTICULTURE RULES and CLASSES................................................................................................23</w:t>
      </w:r>
      <w:r>
        <w:t xml:space="preserve"> </w:t>
      </w:r>
    </w:p>
    <w:p w14:paraId="20B8E7F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p>
    <w:p w14:paraId="70A77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Phrase stated: All plant material must be fresh and have been grown by the exhibitor. </w:t>
      </w:r>
    </w:p>
    <w:p w14:paraId="64525E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Rule regarding period of ownership prior to show </w:t>
      </w:r>
    </w:p>
    <w:p w14:paraId="4704E92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Phrase stated: All entry cards are to be filled out in advance, if possible, and in pencil.</w:t>
      </w:r>
    </w:p>
    <w:p w14:paraId="2272676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Advise how entry cards may be obtained. </w:t>
      </w:r>
    </w:p>
    <w:p w14:paraId="19F4834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Specify restrictions on potted plant containers. </w:t>
      </w:r>
    </w:p>
    <w:p w14:paraId="545DE80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e. Phrase stated: All entries are to be labeled by genus species, and/or variety. Common</w:t>
      </w:r>
    </w:p>
    <w:p w14:paraId="319A4FB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names may also be given. </w:t>
      </w:r>
    </w:p>
    <w:p w14:paraId="07F037A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who is to furnish cut specimen containers. If required by exhibitor, specify clear, preferably </w:t>
      </w:r>
    </w:p>
    <w:p w14:paraId="2592FE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colorless, glass bottles. Include type of wedging and anchoring allowed.</w:t>
      </w:r>
      <w:r>
        <w:rPr>
          <w:rFonts w:eastAsia="Calibri" w:cs="Calibri"/>
          <w:sz w:val="20"/>
          <w:szCs w:val="20"/>
        </w:rPr>
        <w:t xml:space="preserve">         </w:t>
      </w:r>
    </w:p>
    <w:p w14:paraId="134498E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g. Phrase stated: Classification committee has authority to subdivide classes as</w:t>
      </w:r>
    </w:p>
    <w:p w14:paraId="49AA4E0D"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necessary (optional, since allowed in the Handbook)</w:t>
      </w:r>
    </w:p>
    <w:p w14:paraId="25811FC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65AD64C4"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of horticulture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7FFB1FB" w14:textId="77777777" w:rsidR="008C0CCB" w:rsidRDefault="008C0CCB" w:rsidP="008C0CCB">
      <w:pPr>
        <w:spacing w:after="0" w:line="100" w:lineRule="atLeast"/>
        <w:jc w:val="both"/>
        <w:rPr>
          <w:rFonts w:eastAsia="Calibri" w:cs="Calibri"/>
          <w:sz w:val="20"/>
          <w:szCs w:val="20"/>
        </w:rPr>
      </w:pPr>
      <w:r>
        <w:rPr>
          <w:b/>
        </w:rPr>
        <w:t xml:space="preserve">F. DESIGN RULES and CLASSES.............................................................................................................23 </w:t>
      </w:r>
    </w:p>
    <w:p w14:paraId="375BD0E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86A559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a. Design must be the work of one individual, exception: club competition award, but</w:t>
      </w:r>
    </w:p>
    <w:p w14:paraId="026308C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plant material need not have been grown by exhibitor. </w:t>
      </w:r>
    </w:p>
    <w:p w14:paraId="2C54A29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Fresh plant material may not ever be treated in any manner. </w:t>
      </w:r>
    </w:p>
    <w:p w14:paraId="45EE7511"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c. If designer if unable to fulfill assignment, it is the designer's responsibility to find a</w:t>
      </w:r>
    </w:p>
    <w:p w14:paraId="680DE178" w14:textId="77777777" w:rsidR="008C0CCB" w:rsidRDefault="008C0CCB" w:rsidP="008C0CCB">
      <w:pPr>
        <w:spacing w:after="0" w:line="100" w:lineRule="atLeast"/>
        <w:jc w:val="both"/>
        <w:rPr>
          <w:sz w:val="20"/>
          <w:szCs w:val="20"/>
        </w:rPr>
      </w:pPr>
      <w:r>
        <w:rPr>
          <w:rFonts w:eastAsia="Calibri" w:cs="Calibri"/>
          <w:sz w:val="20"/>
          <w:szCs w:val="20"/>
        </w:rPr>
        <w:t xml:space="preserve">            </w:t>
      </w:r>
      <w:r>
        <w:rPr>
          <w:sz w:val="20"/>
          <w:szCs w:val="20"/>
        </w:rPr>
        <w:t>replacement (applies when advanced entries are required.</w:t>
      </w:r>
    </w:p>
    <w:p w14:paraId="778F9FB1" w14:textId="77777777" w:rsidR="008C0CCB" w:rsidRDefault="008C0CCB" w:rsidP="00DC47D5">
      <w:pPr>
        <w:pStyle w:val="ListParagraph"/>
        <w:numPr>
          <w:ilvl w:val="0"/>
          <w:numId w:val="1"/>
        </w:numPr>
        <w:spacing w:after="0" w:line="100" w:lineRule="atLeast"/>
        <w:jc w:val="both"/>
        <w:rPr>
          <w:sz w:val="20"/>
          <w:szCs w:val="20"/>
        </w:rPr>
      </w:pPr>
      <w:r>
        <w:rPr>
          <w:sz w:val="20"/>
          <w:szCs w:val="20"/>
        </w:rPr>
        <w:t>Dimensions of allocated design space (frames of reference) and all provided</w:t>
      </w:r>
    </w:p>
    <w:p w14:paraId="5BEE471B" w14:textId="77777777" w:rsidR="008C0CCB" w:rsidRDefault="008C0CCB" w:rsidP="008C0CCB">
      <w:pPr>
        <w:pStyle w:val="ListParagraph"/>
        <w:spacing w:after="0" w:line="100" w:lineRule="atLeast"/>
        <w:jc w:val="both"/>
        <w:rPr>
          <w:rFonts w:eastAsia="Calibri" w:cs="Calibri"/>
          <w:sz w:val="20"/>
          <w:szCs w:val="20"/>
        </w:rPr>
      </w:pPr>
      <w:r>
        <w:rPr>
          <w:sz w:val="20"/>
          <w:szCs w:val="20"/>
        </w:rPr>
        <w:t xml:space="preserve">background/staging. Advise if designer must/may provide own staging needs. </w:t>
      </w:r>
    </w:p>
    <w:p w14:paraId="5F2AAFBF"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e. Design scale of points (optional) or state Handbook page. </w:t>
      </w:r>
    </w:p>
    <w:p w14:paraId="03A5238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f. Freedom of style: traditional, creative, with or without required type. </w:t>
      </w:r>
    </w:p>
    <w:p w14:paraId="7150D685"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g. List things permitted without schedule approval or refer to Handbook page. </w:t>
      </w:r>
    </w:p>
    <w:p w14:paraId="45429C6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p>
    <w:p w14:paraId="277737CC"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and clarity of design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23A443CF" w14:textId="77777777" w:rsidR="008C0CCB" w:rsidRDefault="008C0CCB" w:rsidP="008C0CCB">
      <w:pPr>
        <w:spacing w:after="0" w:line="100" w:lineRule="atLeast"/>
        <w:jc w:val="both"/>
        <w:rPr>
          <w:rFonts w:eastAsia="Calibri" w:cs="Calibri"/>
          <w:sz w:val="20"/>
          <w:szCs w:val="20"/>
        </w:rPr>
      </w:pPr>
      <w:r>
        <w:rPr>
          <w:b/>
        </w:rPr>
        <w:t xml:space="preserve">G. SPECIAL EXHIBITS DIVISION ........................................................................................................... 10 </w:t>
      </w:r>
    </w:p>
    <w:p w14:paraId="6FCA269A"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3937C9F2"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a. Phrase or paragraph describing each educational exhibit </w:t>
      </w:r>
    </w:p>
    <w:p w14:paraId="2C4B2740"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Description of staging facilities in all sections: size of exhibiting area, background color, tables, </w:t>
      </w:r>
    </w:p>
    <w:p w14:paraId="5A2D9006"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restrictions. </w:t>
      </w:r>
    </w:p>
    <w:p w14:paraId="20FB24DA"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2. Correctness and clarity of this division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w:t>
      </w:r>
    </w:p>
    <w:p w14:paraId="5DC17D89" w14:textId="77777777" w:rsidR="008C0CCB" w:rsidRDefault="008C0CCB" w:rsidP="008C0CCB">
      <w:pPr>
        <w:spacing w:after="0" w:line="100" w:lineRule="atLeast"/>
        <w:jc w:val="both"/>
        <w:rPr>
          <w:rFonts w:eastAsia="Calibri" w:cs="Calibri"/>
        </w:rPr>
      </w:pPr>
      <w:r>
        <w:rPr>
          <w:b/>
        </w:rPr>
        <w:t xml:space="preserve">H. THEME OR TITLE EXPRESSED THROUGHOUT ENTIRE SCHEDULE....................................................... 6 </w:t>
      </w:r>
    </w:p>
    <w:p w14:paraId="62F9CF67" w14:textId="77777777" w:rsidR="008C0CCB" w:rsidRDefault="008C0CCB" w:rsidP="008C0CCB">
      <w:pPr>
        <w:spacing w:after="0" w:line="100" w:lineRule="atLeast"/>
        <w:jc w:val="both"/>
        <w:rPr>
          <w:rFonts w:eastAsia="Calibri" w:cs="Calibri"/>
          <w:sz w:val="20"/>
          <w:szCs w:val="20"/>
        </w:rPr>
      </w:pPr>
      <w:r>
        <w:rPr>
          <w:rFonts w:eastAsia="Calibri" w:cs="Calibri"/>
        </w:rPr>
        <w:t xml:space="preserve">     </w:t>
      </w:r>
      <w:r>
        <w:rPr>
          <w:sz w:val="20"/>
          <w:szCs w:val="20"/>
        </w:rPr>
        <w:t xml:space="preserve">1. Division and sectional sub-titles related to overall theme </w:t>
      </w:r>
    </w:p>
    <w:p w14:paraId="24968C12"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 xml:space="preserve">2. Design class titles appropriate </w:t>
      </w:r>
    </w:p>
    <w:p w14:paraId="3E88465C" w14:textId="77777777" w:rsidR="008C0CCB" w:rsidRDefault="008C0CCB" w:rsidP="008C0CCB">
      <w:pPr>
        <w:spacing w:after="0" w:line="100" w:lineRule="atLeast"/>
        <w:jc w:val="both"/>
        <w:rPr>
          <w:b/>
        </w:rPr>
      </w:pPr>
      <w:r>
        <w:rPr>
          <w:b/>
        </w:rPr>
        <w:t xml:space="preserve">TOTAL……………………………………………………………………………………………………………………………….…………….100 </w:t>
      </w:r>
    </w:p>
    <w:p w14:paraId="23129B5E" w14:textId="77777777" w:rsidR="008C0CCB" w:rsidRDefault="008C0CCB" w:rsidP="008C0CCB">
      <w:pPr>
        <w:spacing w:after="0" w:line="100" w:lineRule="atLeast"/>
        <w:jc w:val="both"/>
        <w:rPr>
          <w:b/>
        </w:rPr>
      </w:pPr>
    </w:p>
    <w:p w14:paraId="1BDF2B49" w14:textId="77777777"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020A25F5" w:rsidR="008C0CCB" w:rsidRDefault="008C0CCB" w:rsidP="00472753">
      <w:pPr>
        <w:spacing w:after="0" w:line="100" w:lineRule="atLeast"/>
        <w:jc w:val="both"/>
        <w:rPr>
          <w:b/>
        </w:rPr>
      </w:pPr>
      <w:r>
        <w:rPr>
          <w:b/>
        </w:rPr>
        <w:tab/>
      </w:r>
      <w:r w:rsidR="00472753">
        <w:rPr>
          <w:b/>
        </w:rPr>
        <w:t>Linda Finley</w:t>
      </w:r>
    </w:p>
    <w:p w14:paraId="5A5EC693" w14:textId="0C3764C2" w:rsidR="00472753" w:rsidRDefault="00472753" w:rsidP="00472753">
      <w:pPr>
        <w:spacing w:after="0" w:line="100" w:lineRule="atLeast"/>
        <w:jc w:val="both"/>
        <w:rPr>
          <w:b/>
        </w:rPr>
      </w:pPr>
      <w:r>
        <w:rPr>
          <w:b/>
        </w:rPr>
        <w:tab/>
        <w:t>4101 Mary Ann Lane</w:t>
      </w:r>
    </w:p>
    <w:p w14:paraId="44210EB7" w14:textId="0F69CE4C" w:rsidR="00472753" w:rsidRDefault="00472753" w:rsidP="00472753">
      <w:pPr>
        <w:spacing w:after="0" w:line="100" w:lineRule="atLeast"/>
        <w:jc w:val="both"/>
        <w:rPr>
          <w:b/>
        </w:rPr>
      </w:pPr>
      <w:r>
        <w:rPr>
          <w:b/>
        </w:rPr>
        <w:tab/>
        <w:t>Lake Charles 70605-4101</w:t>
      </w:r>
    </w:p>
    <w:p w14:paraId="691BE118" w14:textId="04FD000F" w:rsidR="00472753" w:rsidRDefault="00472753" w:rsidP="00472753">
      <w:pPr>
        <w:spacing w:after="0" w:line="100" w:lineRule="atLeast"/>
        <w:jc w:val="both"/>
        <w:rPr>
          <w:b/>
        </w:rPr>
      </w:pPr>
      <w:r>
        <w:rPr>
          <w:b/>
        </w:rPr>
        <w:tab/>
        <w:t>h. 337-477-5406</w:t>
      </w:r>
    </w:p>
    <w:p w14:paraId="78F7E50F" w14:textId="147BF7C0" w:rsidR="00472753" w:rsidRDefault="00472753" w:rsidP="00472753">
      <w:pPr>
        <w:spacing w:after="0" w:line="100" w:lineRule="atLeast"/>
        <w:jc w:val="both"/>
      </w:pPr>
      <w:r>
        <w:rPr>
          <w:b/>
        </w:rPr>
        <w:tab/>
        <w:t>lfinley4101@yahoo.com</w:t>
      </w:r>
    </w:p>
    <w:p w14:paraId="2AED5668" w14:textId="77777777" w:rsidR="008C0CCB" w:rsidRDefault="008C0CCB" w:rsidP="008C0CCB">
      <w:pPr>
        <w:spacing w:after="0" w:line="240" w:lineRule="auto"/>
        <w:jc w:val="both"/>
      </w:pPr>
      <w:r>
        <w:t xml:space="preserve">Awards are approved by the Executive Council. The LGCF award of Commendation may be awarded to an individual, organization 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w:t>
      </w:r>
      <w:r>
        <w:lastRenderedPageBreak/>
        <w:t>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59E01C4F" w:rsidR="00472753" w:rsidRDefault="00472753" w:rsidP="00472753">
      <w:pPr>
        <w:spacing w:after="0" w:line="100" w:lineRule="atLeast"/>
        <w:jc w:val="both"/>
        <w:rPr>
          <w:b/>
        </w:rPr>
      </w:pPr>
      <w:r>
        <w:rPr>
          <w:b/>
        </w:rPr>
        <w:tab/>
        <w:t>Vick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77777777" w:rsidR="008C0CCB" w:rsidRDefault="008C0CCB" w:rsidP="008C0CCB">
      <w:pPr>
        <w:spacing w:after="0" w:line="230" w:lineRule="auto"/>
        <w:jc w:val="both"/>
      </w:pPr>
      <w:r>
        <w:t xml:space="preserve">Donor: Martha Lejeune in memory of Corine Roberie. </w:t>
      </w:r>
    </w:p>
    <w:p w14:paraId="58C8EA5A" w14:textId="674966BF" w:rsidR="008C0CCB" w:rsidRDefault="008C0CCB" w:rsidP="008C0CCB">
      <w:pPr>
        <w:spacing w:after="0" w:line="230" w:lineRule="auto"/>
        <w:jc w:val="both"/>
      </w:pPr>
      <w:r>
        <w:t>Eligible for Deep South #20 and #23, NGC #</w:t>
      </w:r>
      <w:r w:rsidR="00BE5AF0">
        <w:t>EC-1, 3,6</w:t>
      </w:r>
      <w:r>
        <w:t xml:space="preserve">. </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77777777" w:rsidR="008C0CCB" w:rsidRDefault="008C0CCB" w:rsidP="008C0CCB">
      <w:pPr>
        <w:spacing w:after="0" w:line="230" w:lineRule="auto"/>
        <w:jc w:val="both"/>
      </w:pPr>
      <w:r>
        <w:t xml:space="preserve">Donor: The Federated Council of New Orleans Garden Clubs, Inc. </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77777777"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7E0ADC87" w14:textId="77777777"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0084D42D" w14:textId="08FB5478" w:rsidR="008C0CCB" w:rsidRDefault="008C0CCB" w:rsidP="008C0CCB">
      <w:pPr>
        <w:spacing w:after="0" w:line="230" w:lineRule="auto"/>
        <w:jc w:val="both"/>
      </w:pPr>
      <w:r>
        <w:t>Eligible for NGC #6 or #</w:t>
      </w:r>
      <w:r w:rsidR="00BE5AF0">
        <w:t>NPW</w:t>
      </w:r>
      <w:r>
        <w:t xml:space="preserve"> </w:t>
      </w:r>
    </w:p>
    <w:p w14:paraId="02CC7CCC" w14:textId="77777777" w:rsidR="008C0CCB" w:rsidRDefault="008C0CCB" w:rsidP="008C0CCB">
      <w:pPr>
        <w:spacing w:after="0" w:line="230" w:lineRule="auto"/>
        <w:jc w:val="both"/>
        <w:rPr>
          <w:b/>
        </w:rPr>
      </w:pPr>
      <w:r>
        <w:tab/>
      </w:r>
      <w:r>
        <w:rPr>
          <w:b/>
        </w:rPr>
        <w:t xml:space="preserve">Send Application to: </w:t>
      </w:r>
    </w:p>
    <w:p w14:paraId="79DC5C4A" w14:textId="77777777" w:rsidR="008C0CCB" w:rsidRDefault="008C0CCB" w:rsidP="008C0CCB">
      <w:pPr>
        <w:spacing w:after="0" w:line="230" w:lineRule="auto"/>
        <w:jc w:val="both"/>
        <w:rPr>
          <w:b/>
        </w:rPr>
      </w:pPr>
      <w:r>
        <w:rPr>
          <w:b/>
        </w:rPr>
        <w:tab/>
        <w:t xml:space="preserve">Environmental Incentives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lastRenderedPageBreak/>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412BB381"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7F6EA8BB" w:rsidR="008C0CCB" w:rsidRDefault="008C0CCB" w:rsidP="00472753">
      <w:pPr>
        <w:spacing w:after="0" w:line="100" w:lineRule="atLeast"/>
        <w:jc w:val="both"/>
        <w:rPr>
          <w:b/>
        </w:rPr>
      </w:pPr>
      <w:r>
        <w:rPr>
          <w:b/>
        </w:rPr>
        <w:tab/>
      </w:r>
      <w:r w:rsidR="00472753">
        <w:rPr>
          <w:b/>
        </w:rPr>
        <w:t>Sherill Sasser</w:t>
      </w:r>
    </w:p>
    <w:p w14:paraId="534C1554" w14:textId="01380545" w:rsidR="00472753" w:rsidRDefault="00472753" w:rsidP="00472753">
      <w:pPr>
        <w:spacing w:after="0" w:line="100" w:lineRule="atLeast"/>
        <w:jc w:val="both"/>
        <w:rPr>
          <w:b/>
        </w:rPr>
      </w:pPr>
      <w:r>
        <w:rPr>
          <w:b/>
        </w:rPr>
        <w:tab/>
        <w:t>438 Hwy. 569</w:t>
      </w:r>
    </w:p>
    <w:p w14:paraId="5D2ECA75" w14:textId="3F78BC9C" w:rsidR="00472753" w:rsidRDefault="00472753" w:rsidP="00472753">
      <w:pPr>
        <w:spacing w:after="0" w:line="100" w:lineRule="atLeast"/>
        <w:jc w:val="both"/>
        <w:rPr>
          <w:b/>
        </w:rPr>
      </w:pPr>
      <w:r>
        <w:rPr>
          <w:b/>
        </w:rPr>
        <w:tab/>
        <w:t>Ferriday 71334-4445</w:t>
      </w:r>
    </w:p>
    <w:p w14:paraId="15E87CB3" w14:textId="7DFCAA1B" w:rsidR="00472753" w:rsidRDefault="00472753" w:rsidP="00472753">
      <w:pPr>
        <w:spacing w:after="0" w:line="100" w:lineRule="atLeast"/>
        <w:jc w:val="both"/>
        <w:rPr>
          <w:b/>
        </w:rPr>
      </w:pPr>
      <w:r>
        <w:rPr>
          <w:b/>
        </w:rPr>
        <w:tab/>
        <w:t>h.318-757-4867</w:t>
      </w:r>
    </w:p>
    <w:p w14:paraId="6116C910" w14:textId="4D609928" w:rsidR="00472753" w:rsidRDefault="00472753" w:rsidP="00472753">
      <w:pPr>
        <w:spacing w:after="0" w:line="100" w:lineRule="atLeast"/>
        <w:jc w:val="both"/>
        <w:rPr>
          <w:b/>
        </w:rPr>
      </w:pPr>
      <w:r>
        <w:rPr>
          <w:b/>
        </w:rPr>
        <w:tab/>
        <w:t>c. 318-613-0843</w:t>
      </w:r>
    </w:p>
    <w:p w14:paraId="0DE06595" w14:textId="4F1FC2CC" w:rsidR="00472753" w:rsidRDefault="00472753" w:rsidP="00472753">
      <w:pPr>
        <w:spacing w:after="0" w:line="100" w:lineRule="atLeast"/>
        <w:jc w:val="both"/>
      </w:pPr>
      <w:r>
        <w:rPr>
          <w:b/>
        </w:rPr>
        <w:tab/>
        <w:t>ssasser438@bellsouth.net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1"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68B78724" w14:textId="77777777" w:rsidR="001023FF" w:rsidRDefault="008C0CCB" w:rsidP="001023FF">
      <w:r>
        <w:t xml:space="preserve">* Four Purple Rosette, one in each membership category, </w:t>
      </w:r>
      <w:r w:rsidR="00702D1B">
        <w:t>for a Club Standard Flower Show: NGC FS-1A</w:t>
      </w:r>
    </w:p>
    <w:p w14:paraId="6EC2CDEE" w14:textId="14E322B7" w:rsidR="008C0CCB" w:rsidRDefault="008C0CCB" w:rsidP="001023FF">
      <w:r>
        <w:t xml:space="preserve">* One Red/White/Blue Rosette for Patriotic Standard Flower Show, NGC </w:t>
      </w:r>
      <w:r w:rsidR="00702D1B">
        <w:t>FS-4A, 4B</w:t>
      </w:r>
      <w:r>
        <w:t xml:space="preserve"> </w:t>
      </w:r>
    </w:p>
    <w:p w14:paraId="42631E1E" w14:textId="3E6BB29C" w:rsidR="008C0CCB" w:rsidRDefault="008C0CCB" w:rsidP="008C0CCB">
      <w:pPr>
        <w:spacing w:after="0" w:line="100" w:lineRule="atLeast"/>
        <w:jc w:val="both"/>
      </w:pPr>
      <w:r>
        <w:t>* One Red/Green Rosette for Holiday Standard Flower Show, NGC #</w:t>
      </w:r>
      <w:r w:rsidR="00702D1B">
        <w:t>FS-2A, 2B</w:t>
      </w:r>
      <w:r>
        <w:t xml:space="preserve"> </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2FE483A9" w14:textId="77777777" w:rsidR="001023FF" w:rsidRDefault="001023FF" w:rsidP="001023FF">
      <w:pPr>
        <w:spacing w:after="0" w:line="100" w:lineRule="atLeast"/>
        <w:jc w:val="both"/>
      </w:pP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lastRenderedPageBreak/>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4CDF761E" w14:textId="77777777" w:rsidR="00472753" w:rsidRDefault="008C0CCB" w:rsidP="00472753">
      <w:pPr>
        <w:spacing w:after="0" w:line="100" w:lineRule="atLeast"/>
        <w:jc w:val="both"/>
        <w:rPr>
          <w:b/>
        </w:rPr>
      </w:pPr>
      <w:r>
        <w:rPr>
          <w:b/>
        </w:rPr>
        <w:tab/>
      </w:r>
      <w:r w:rsidR="00472753">
        <w:rPr>
          <w:b/>
        </w:rPr>
        <w:t>Sherill Sasser</w:t>
      </w:r>
    </w:p>
    <w:p w14:paraId="33C32A73" w14:textId="77777777" w:rsidR="00472753" w:rsidRDefault="00472753" w:rsidP="00472753">
      <w:pPr>
        <w:spacing w:after="0" w:line="100" w:lineRule="atLeast"/>
        <w:jc w:val="both"/>
        <w:rPr>
          <w:b/>
        </w:rPr>
      </w:pPr>
      <w:r>
        <w:rPr>
          <w:b/>
        </w:rPr>
        <w:tab/>
        <w:t>438 Hwy. 569</w:t>
      </w:r>
    </w:p>
    <w:p w14:paraId="6140578A" w14:textId="77777777" w:rsidR="00472753" w:rsidRDefault="00472753" w:rsidP="00472753">
      <w:pPr>
        <w:spacing w:after="0" w:line="100" w:lineRule="atLeast"/>
        <w:jc w:val="both"/>
        <w:rPr>
          <w:b/>
        </w:rPr>
      </w:pPr>
      <w:r>
        <w:rPr>
          <w:b/>
        </w:rPr>
        <w:tab/>
        <w:t>Ferriday 71334-4445</w:t>
      </w:r>
    </w:p>
    <w:p w14:paraId="7C6B3A32" w14:textId="77777777" w:rsidR="00472753" w:rsidRDefault="00472753" w:rsidP="00472753">
      <w:pPr>
        <w:spacing w:after="0" w:line="100" w:lineRule="atLeast"/>
        <w:jc w:val="both"/>
        <w:rPr>
          <w:b/>
        </w:rPr>
      </w:pPr>
      <w:r>
        <w:rPr>
          <w:b/>
        </w:rPr>
        <w:tab/>
        <w:t>h.318-757-4867</w:t>
      </w:r>
    </w:p>
    <w:p w14:paraId="38A4940A" w14:textId="77777777" w:rsidR="00472753" w:rsidRDefault="00472753" w:rsidP="00472753">
      <w:pPr>
        <w:spacing w:after="0" w:line="100" w:lineRule="atLeast"/>
        <w:jc w:val="both"/>
        <w:rPr>
          <w:b/>
        </w:rPr>
      </w:pPr>
      <w:r>
        <w:rPr>
          <w:b/>
        </w:rPr>
        <w:tab/>
        <w:t>c. 318-613-0843</w:t>
      </w:r>
    </w:p>
    <w:p w14:paraId="1CD0117C" w14:textId="77777777" w:rsidR="00472753" w:rsidRDefault="00472753" w:rsidP="00472753">
      <w:pPr>
        <w:spacing w:after="0" w:line="100" w:lineRule="atLeast"/>
        <w:jc w:val="both"/>
      </w:pPr>
      <w:r>
        <w:rPr>
          <w:b/>
        </w:rPr>
        <w:tab/>
        <w:t>ssasser438@bellsouth.net</w:t>
      </w:r>
    </w:p>
    <w:p w14:paraId="61FA5668" w14:textId="753B9151" w:rsidR="008C0CCB" w:rsidRDefault="008C0CCB" w:rsidP="00472753">
      <w:pPr>
        <w:spacing w:after="0" w:line="100" w:lineRule="atLeast"/>
        <w:jc w:val="both"/>
      </w:pPr>
      <w:r>
        <w:t xml:space="preserve">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w:t>
      </w:r>
    </w:p>
    <w:p w14:paraId="5BD1C3B9" w14:textId="77777777" w:rsidR="008C0CCB" w:rsidRDefault="008C0CCB" w:rsidP="008C0CCB">
      <w:pPr>
        <w:spacing w:after="0" w:line="100" w:lineRule="atLeast"/>
        <w:jc w:val="both"/>
      </w:pPr>
      <w:r>
        <w:t>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7F1036E0" w:rsidR="008C0CCB" w:rsidRDefault="008C0CCB" w:rsidP="00472753">
      <w:pPr>
        <w:spacing w:after="0" w:line="100" w:lineRule="atLeast"/>
        <w:jc w:val="both"/>
        <w:rPr>
          <w:b/>
        </w:rPr>
      </w:pPr>
      <w:r>
        <w:rPr>
          <w:b/>
        </w:rPr>
        <w:tab/>
      </w:r>
      <w:r w:rsidR="00472753">
        <w:rPr>
          <w:b/>
        </w:rPr>
        <w:t>Anita Petitjean</w:t>
      </w:r>
    </w:p>
    <w:p w14:paraId="70C94F68" w14:textId="094739C4" w:rsidR="008C0CCB" w:rsidRDefault="008C0CCB" w:rsidP="008C0CCB">
      <w:pPr>
        <w:spacing w:after="0" w:line="100" w:lineRule="atLeast"/>
        <w:jc w:val="both"/>
        <w:rPr>
          <w:b/>
        </w:rPr>
      </w:pPr>
      <w:r>
        <w:rPr>
          <w:b/>
        </w:rPr>
        <w:tab/>
      </w:r>
      <w:r w:rsidR="00472753">
        <w:rPr>
          <w:b/>
        </w:rPr>
        <w:t>216 Notting Hill Way</w:t>
      </w:r>
    </w:p>
    <w:p w14:paraId="0C7FCD01" w14:textId="1674A56B" w:rsidR="00472753" w:rsidRDefault="00472753" w:rsidP="008C0CCB">
      <w:pPr>
        <w:spacing w:after="0" w:line="100" w:lineRule="atLeast"/>
        <w:jc w:val="both"/>
        <w:rPr>
          <w:b/>
        </w:rPr>
      </w:pPr>
      <w:r>
        <w:rPr>
          <w:b/>
        </w:rPr>
        <w:lastRenderedPageBreak/>
        <w:tab/>
        <w:t>Lafayete 70508</w:t>
      </w:r>
    </w:p>
    <w:p w14:paraId="13FABF68" w14:textId="1067FA2D" w:rsidR="00472753" w:rsidRDefault="00472753" w:rsidP="008C0CCB">
      <w:pPr>
        <w:spacing w:after="0" w:line="100" w:lineRule="atLeast"/>
        <w:jc w:val="both"/>
        <w:rPr>
          <w:b/>
        </w:rPr>
      </w:pPr>
      <w:r>
        <w:rPr>
          <w:b/>
        </w:rPr>
        <w:tab/>
        <w:t>h. 337-366-4080</w:t>
      </w:r>
    </w:p>
    <w:p w14:paraId="7FF54FCF" w14:textId="2D5D8D71" w:rsidR="00472753" w:rsidRDefault="00472753" w:rsidP="008C0CCB">
      <w:pPr>
        <w:spacing w:after="0" w:line="100" w:lineRule="atLeast"/>
        <w:jc w:val="both"/>
      </w:pPr>
      <w:r>
        <w:rPr>
          <w:b/>
        </w:rPr>
        <w:tab/>
        <w:t>apetitjean2018@gmail.com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4C837D5D" w14:textId="77777777" w:rsidR="008C0CCB" w:rsidRDefault="008C0CCB" w:rsidP="008C0CCB">
      <w:pPr>
        <w:spacing w:after="0" w:line="100" w:lineRule="atLeast"/>
        <w:jc w:val="both"/>
      </w:pPr>
      <w:r>
        <w:rPr>
          <w:b/>
        </w:rPr>
        <w:t xml:space="preserve">AWARD #18 - VICKIE LaCOMBE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18735D69" w14:textId="477F9362" w:rsidR="00561EA2" w:rsidRDefault="00561EA2" w:rsidP="00561EA2">
      <w:pPr>
        <w:spacing w:after="0" w:line="100" w:lineRule="atLeast"/>
        <w:jc w:val="both"/>
        <w:rPr>
          <w:b/>
        </w:rPr>
      </w:pPr>
      <w:r>
        <w:rPr>
          <w:b/>
        </w:rPr>
        <w:tab/>
        <w:t>h. 318-428-3490</w:t>
      </w:r>
    </w:p>
    <w:p w14:paraId="0445E31B" w14:textId="72FC8777" w:rsidR="00561EA2" w:rsidRDefault="00561EA2" w:rsidP="00561EA2">
      <w:pPr>
        <w:spacing w:after="0" w:line="100" w:lineRule="atLeast"/>
        <w:jc w:val="both"/>
        <w:rPr>
          <w:b/>
        </w:rPr>
      </w:pPr>
      <w:r>
        <w:rPr>
          <w:b/>
        </w:rPr>
        <w:tab/>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Pr>
          <w:rFonts w:ascii="Times New Roman" w:hAnsi="Times New Roman" w:cs="Times New Roman"/>
          <w:sz w:val="24"/>
          <w:szCs w:val="24"/>
        </w:rPr>
        <w:t xml:space="preserve">A certificate will be awarded for First Place and Second Place to the club which contributes most to the study of and protection of birds. Certificates may be awarded to runners-up, if merited. </w:t>
      </w:r>
      <w:r w:rsidR="008C0CCB">
        <w:t xml:space="preserve">Applications must include verification pictures, dated press clippings, letters of appreciation, or any other pertinent material, such as titles of programs, speakers, and a brief summary of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00592D70" w14:textId="77777777" w:rsidR="008C0CCB" w:rsidRDefault="008C0CCB" w:rsidP="008C0CCB">
      <w:pPr>
        <w:spacing w:after="0" w:line="100" w:lineRule="atLeast"/>
        <w:jc w:val="both"/>
        <w:rPr>
          <w:b/>
        </w:rPr>
      </w:pPr>
      <w:r>
        <w:rPr>
          <w:b/>
        </w:rPr>
        <w:tab/>
        <w:t>Kathy Tell</w:t>
      </w:r>
    </w:p>
    <w:p w14:paraId="7830C98C" w14:textId="77777777" w:rsidR="008C0CCB" w:rsidRDefault="008C0CCB" w:rsidP="008C0CCB">
      <w:pPr>
        <w:spacing w:after="0" w:line="100" w:lineRule="atLeast"/>
        <w:jc w:val="both"/>
        <w:rPr>
          <w:b/>
        </w:rPr>
      </w:pPr>
      <w:r>
        <w:rPr>
          <w:b/>
        </w:rPr>
        <w:tab/>
        <w:t>9696 Simon LeBleu Rd.</w:t>
      </w:r>
    </w:p>
    <w:p w14:paraId="02B0F1FB" w14:textId="77777777" w:rsidR="008C0CCB" w:rsidRDefault="008C0CCB" w:rsidP="008C0CCB">
      <w:pPr>
        <w:spacing w:after="0" w:line="100" w:lineRule="atLeast"/>
        <w:jc w:val="both"/>
      </w:pPr>
      <w:r>
        <w:rPr>
          <w:b/>
        </w:rPr>
        <w:lastRenderedPageBreak/>
        <w:tab/>
        <w:t>Lake Charles LA  70607-0362</w:t>
      </w:r>
    </w:p>
    <w:p w14:paraId="593FDE42" w14:textId="77777777" w:rsidR="008C0CCB" w:rsidRDefault="008C0CCB" w:rsidP="008C0CCB">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11697979" w:rsidR="008C0CCB" w:rsidRDefault="008C0CCB" w:rsidP="008C0CCB">
      <w:pPr>
        <w:spacing w:after="0" w:line="100" w:lineRule="atLeast"/>
        <w:jc w:val="both"/>
      </w:pPr>
      <w:r>
        <w:t>Eligible for Deep South #3 and 13, NGC #</w:t>
      </w:r>
      <w:r w:rsidR="001A67BB">
        <w:t>HP-1, 2</w:t>
      </w:r>
      <w:r>
        <w:t xml:space="preserve">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lastRenderedPageBreak/>
        <w:t>Deadline: January 15.</w:t>
      </w:r>
      <w:r>
        <w:t xml:space="preserve"> All garden clubs, districts, councils and garden centers belonging to LGCF may submit a Press Book. Garden Club entries are divided into four categories based on membership: (i)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color w:val="000000"/>
          <w:sz w:val="22"/>
          <w:szCs w:val="22"/>
        </w:rPr>
      </w:pPr>
      <w:r w:rsidRPr="004E684A">
        <w:rPr>
          <w:rFonts w:ascii="Calibri" w:hAnsi="Calibri"/>
          <w:b/>
          <w:bCs/>
          <w:sz w:val="22"/>
          <w:szCs w:val="22"/>
        </w:rPr>
        <w:t>Southwest Louisiana Judges Council President</w:t>
      </w:r>
    </w:p>
    <w:p w14:paraId="072846A2" w14:textId="77777777" w:rsidR="006D7520" w:rsidRDefault="006D7520" w:rsidP="008C0CCB">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Linda Ryan</w:t>
      </w:r>
    </w:p>
    <w:p w14:paraId="68AC640F" w14:textId="77777777" w:rsidR="006D7520" w:rsidRDefault="006D7520" w:rsidP="006D7520">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14303 W. Hoffman</w:t>
      </w:r>
    </w:p>
    <w:p w14:paraId="1D658A7A" w14:textId="550BB6F0" w:rsidR="006D7520" w:rsidRDefault="006D7520" w:rsidP="006D7520">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Hammond 70403</w:t>
      </w:r>
    </w:p>
    <w:p w14:paraId="3D75EC7B" w14:textId="4AE8F9F4" w:rsidR="006D7520" w:rsidRDefault="006D7520" w:rsidP="006D7520">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h. 985-386-5616</w:t>
      </w:r>
    </w:p>
    <w:p w14:paraId="02A2FF7C" w14:textId="71125DE7" w:rsidR="006D7520" w:rsidRDefault="006D7520" w:rsidP="006D7520">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c. 985-351-1871</w:t>
      </w:r>
    </w:p>
    <w:p w14:paraId="68A94EFE" w14:textId="680243D1" w:rsidR="006D7520" w:rsidRDefault="006D7520" w:rsidP="006D7520">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lryan49@bellsouth.net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03DE52C9" w:rsidR="008C0CCB" w:rsidRDefault="008C0CCB" w:rsidP="008C0CCB">
      <w:pPr>
        <w:spacing w:after="0" w:line="100" w:lineRule="atLeast"/>
        <w:jc w:val="both"/>
      </w:pPr>
      <w:r>
        <w:t>Eligible for Deep South #7, NGC #</w:t>
      </w:r>
      <w:r w:rsidR="001A67BB">
        <w:t>EC-2</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521EE185" w14:textId="4CA74141" w:rsidR="008C0CCB" w:rsidRDefault="008C0CCB" w:rsidP="008C0CCB">
      <w:pPr>
        <w:spacing w:after="0" w:line="100" w:lineRule="atLeast"/>
        <w:jc w:val="both"/>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p>
    <w:p w14:paraId="477F47EF" w14:textId="77777777" w:rsidR="00AE597B" w:rsidRDefault="00AE597B" w:rsidP="008C0CCB">
      <w:pPr>
        <w:spacing w:after="0" w:line="100" w:lineRule="atLeast"/>
        <w:jc w:val="both"/>
      </w:pPr>
    </w:p>
    <w:p w14:paraId="05BE9F02" w14:textId="77777777" w:rsidR="008C0CCB" w:rsidRDefault="008C0CCB" w:rsidP="008C0CCB">
      <w:pPr>
        <w:spacing w:after="0" w:line="100" w:lineRule="atLeast"/>
        <w:jc w:val="center"/>
      </w:pPr>
      <w:r>
        <w:t>involvement; the actual or potential extent of the goals that the project accomplished; and the influence</w:t>
      </w:r>
    </w:p>
    <w:p w14:paraId="7CE6D495" w14:textId="77777777" w:rsidR="008C0CCB" w:rsidRDefault="008C0CCB" w:rsidP="008C0CCB">
      <w:pPr>
        <w:spacing w:after="0" w:line="100" w:lineRule="atLeast"/>
        <w:jc w:val="both"/>
        <w:rPr>
          <w:b/>
        </w:rPr>
      </w:pPr>
      <w:r>
        <w:t>on the public for a quality environment. See General Rules</w:t>
      </w:r>
    </w:p>
    <w:p w14:paraId="33CF667E" w14:textId="369BACB1" w:rsidR="001A67BB" w:rsidRDefault="001A67BB" w:rsidP="008C0CCB">
      <w:pPr>
        <w:spacing w:after="0" w:line="100" w:lineRule="atLeast"/>
        <w:jc w:val="both"/>
        <w:rPr>
          <w:b/>
        </w:rPr>
      </w:pPr>
    </w:p>
    <w:p w14:paraId="5CBD2B7C" w14:textId="77777777"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3013998A" w14:textId="77777777" w:rsidR="008C0CCB" w:rsidRDefault="008C0CCB" w:rsidP="008C0CCB">
      <w:pPr>
        <w:spacing w:after="0" w:line="100" w:lineRule="atLeast"/>
        <w:jc w:val="both"/>
        <w:rPr>
          <w:b/>
        </w:rPr>
      </w:pPr>
      <w:r>
        <w:rPr>
          <w:b/>
        </w:rPr>
        <w:tab/>
        <w:t>Kathy Tell</w:t>
      </w:r>
    </w:p>
    <w:p w14:paraId="7AF61ED7" w14:textId="77777777" w:rsidR="008C0CCB" w:rsidRDefault="008C0CCB" w:rsidP="008C0CCB">
      <w:pPr>
        <w:spacing w:after="0" w:line="100" w:lineRule="atLeast"/>
        <w:jc w:val="both"/>
        <w:rPr>
          <w:b/>
        </w:rPr>
      </w:pPr>
      <w:r>
        <w:rPr>
          <w:b/>
        </w:rPr>
        <w:tab/>
        <w:t>9696 Simon Lebleu Rd</w:t>
      </w:r>
    </w:p>
    <w:p w14:paraId="4F0A2AE5" w14:textId="77777777" w:rsidR="008C0CCB" w:rsidRDefault="008C0CCB" w:rsidP="008C0CCB">
      <w:pPr>
        <w:spacing w:after="0" w:line="100" w:lineRule="atLeast"/>
        <w:jc w:val="both"/>
      </w:pPr>
      <w:r>
        <w:rPr>
          <w:b/>
        </w:rPr>
        <w:tab/>
        <w:t xml:space="preserve">Lake Charles LA 70607-0362 </w:t>
      </w:r>
    </w:p>
    <w:p w14:paraId="541C78B8" w14:textId="7783D216" w:rsidR="008C0CCB" w:rsidRDefault="008C0CCB" w:rsidP="008C0CCB">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w:t>
      </w:r>
      <w:r>
        <w:lastRenderedPageBreak/>
        <w:t>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567579B4" w14:textId="77777777" w:rsidR="00F54660" w:rsidRDefault="00F54660" w:rsidP="00F54660">
      <w:pPr>
        <w:spacing w:after="0" w:line="100" w:lineRule="atLeast"/>
        <w:jc w:val="both"/>
        <w:rPr>
          <w:rFonts w:asciiTheme="majorHAnsi" w:hAnsiTheme="majorHAnsi" w:cstheme="majorHAnsi"/>
          <w:b/>
          <w:kern w:val="2"/>
          <w:sz w:val="24"/>
          <w:szCs w:val="24"/>
        </w:rPr>
      </w:pPr>
      <w:r>
        <w:rPr>
          <w:rFonts w:asciiTheme="majorHAnsi" w:hAnsiTheme="majorHAnsi" w:cstheme="majorHAnsi"/>
          <w:b/>
          <w:sz w:val="24"/>
          <w:szCs w:val="24"/>
        </w:rPr>
        <w:t xml:space="preserve">AWARD #23 – SILVER TROWEL AWARD </w:t>
      </w:r>
    </w:p>
    <w:p w14:paraId="73CAE2FA" w14:textId="77777777" w:rsidR="00F54660" w:rsidRDefault="00F54660" w:rsidP="00F54660">
      <w:pPr>
        <w:spacing w:after="0" w:line="100" w:lineRule="atLeast"/>
        <w:jc w:val="both"/>
        <w:rPr>
          <w:rFonts w:asciiTheme="majorHAnsi" w:hAnsiTheme="majorHAnsi" w:cstheme="majorHAnsi"/>
          <w:b/>
          <w:sz w:val="24"/>
          <w:szCs w:val="24"/>
        </w:rPr>
      </w:pPr>
      <w:r>
        <w:rPr>
          <w:rFonts w:asciiTheme="majorHAnsi" w:hAnsiTheme="majorHAnsi" w:cstheme="majorHAnsi"/>
          <w:b/>
          <w:sz w:val="24"/>
          <w:szCs w:val="24"/>
        </w:rPr>
        <w:t>Donor: Southwest Louisiana Judges Council</w:t>
      </w:r>
    </w:p>
    <w:p w14:paraId="497282F0" w14:textId="77777777" w:rsidR="00F54660" w:rsidRDefault="00F54660" w:rsidP="00F54660">
      <w:pPr>
        <w:spacing w:after="0" w:line="100" w:lineRule="atLeast"/>
        <w:jc w:val="both"/>
        <w:rPr>
          <w:rFonts w:cs="font278"/>
          <w:b/>
        </w:rPr>
      </w:pPr>
      <w:r>
        <w:rPr>
          <w:b/>
        </w:rPr>
        <w:tab/>
        <w:t>Send Application to:</w:t>
      </w:r>
    </w:p>
    <w:p w14:paraId="05323D76" w14:textId="3BC7169A"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Linda Ryan</w:t>
      </w:r>
    </w:p>
    <w:p w14:paraId="736C7995" w14:textId="77777777"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14303 W. Hoffman</w:t>
      </w:r>
    </w:p>
    <w:p w14:paraId="23813F4B" w14:textId="77777777"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Hammond 70403</w:t>
      </w:r>
    </w:p>
    <w:p w14:paraId="3065E4F5" w14:textId="77777777"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h. 985-386-5616</w:t>
      </w:r>
    </w:p>
    <w:p w14:paraId="500D5422" w14:textId="77777777"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c. 985-351-1871</w:t>
      </w:r>
    </w:p>
    <w:p w14:paraId="2A6180FB" w14:textId="77777777" w:rsidR="00890FDF" w:rsidRDefault="00890FDF" w:rsidP="00890FDF">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lryan49@bellsouth.net</w:t>
      </w:r>
    </w:p>
    <w:p w14:paraId="438225D0" w14:textId="799DF4D9" w:rsidR="00904010" w:rsidRDefault="00F54660" w:rsidP="00890FDF">
      <w:pPr>
        <w:spacing w:after="0" w:line="100" w:lineRule="atLeast"/>
        <w:jc w:val="both"/>
        <w:rPr>
          <w:rFonts w:ascii="Arial" w:hAnsi="Arial" w:cs="Arial"/>
          <w:color w:val="000000"/>
          <w:sz w:val="20"/>
          <w:szCs w:val="20"/>
        </w:rPr>
      </w:pPr>
      <w:r>
        <w:rPr>
          <w:rFonts w:ascii="Arial" w:hAnsi="Arial" w:cs="Arial"/>
          <w:color w:val="000000"/>
          <w:sz w:val="20"/>
          <w:szCs w:val="20"/>
        </w:rPr>
        <w:t> </w:t>
      </w:r>
    </w:p>
    <w:p w14:paraId="1085971A" w14:textId="47CDF6CE" w:rsidR="008C0CCB" w:rsidRDefault="008C0CCB" w:rsidP="00904010">
      <w:r>
        <w:rPr>
          <w:b/>
        </w:rPr>
        <w:t xml:space="preserve">AWARD #26 - SARA GLADNEY LANDSCAPE DESIGN AWARD </w:t>
      </w:r>
    </w:p>
    <w:p w14:paraId="70027C63" w14:textId="1BAECBB5" w:rsidR="008C0CCB" w:rsidRDefault="008C0CCB" w:rsidP="008C0CCB">
      <w:pPr>
        <w:spacing w:after="0" w:line="100" w:lineRule="atLeast"/>
        <w:jc w:val="both"/>
      </w:pPr>
      <w:r>
        <w:t>Donor: Landscape Consultants Council Eligible for NGC #</w:t>
      </w:r>
      <w:r w:rsidR="001A67BB">
        <w:t>L-4, 5,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77777777" w:rsidR="008C0CCB" w:rsidRDefault="008C0CCB" w:rsidP="008C0CCB">
      <w:pPr>
        <w:spacing w:after="0" w:line="100" w:lineRule="atLeast"/>
        <w:jc w:val="both"/>
        <w:rPr>
          <w:b/>
        </w:rPr>
      </w:pPr>
      <w:r>
        <w:rPr>
          <w:b/>
        </w:rPr>
        <w:tab/>
        <w:t xml:space="preserve">Landscape Consultants Council President </w:t>
      </w:r>
    </w:p>
    <w:p w14:paraId="07604048" w14:textId="128ECAC9" w:rsidR="00890FDF" w:rsidRDefault="008C0CCB" w:rsidP="00890FDF">
      <w:pPr>
        <w:spacing w:after="0" w:line="100" w:lineRule="atLeast"/>
        <w:jc w:val="both"/>
        <w:rPr>
          <w:b/>
        </w:rPr>
      </w:pPr>
      <w:r>
        <w:rPr>
          <w:b/>
        </w:rPr>
        <w:tab/>
      </w:r>
      <w:r w:rsidR="00890FDF">
        <w:rPr>
          <w:b/>
        </w:rPr>
        <w:t>Pam Langley</w:t>
      </w:r>
    </w:p>
    <w:p w14:paraId="0B063AD5" w14:textId="5B84895B" w:rsidR="00890FDF" w:rsidRDefault="00890FDF" w:rsidP="00890FDF">
      <w:pPr>
        <w:spacing w:after="0" w:line="100" w:lineRule="atLeast"/>
        <w:jc w:val="both"/>
        <w:rPr>
          <w:b/>
        </w:rPr>
      </w:pPr>
      <w:r>
        <w:rPr>
          <w:b/>
        </w:rPr>
        <w:tab/>
        <w:t>1750 Bilbo St.</w:t>
      </w:r>
    </w:p>
    <w:p w14:paraId="069658AE" w14:textId="48A4527C" w:rsidR="00890FDF" w:rsidRDefault="00890FDF" w:rsidP="00890FDF">
      <w:pPr>
        <w:spacing w:after="0" w:line="100" w:lineRule="atLeast"/>
        <w:jc w:val="both"/>
        <w:rPr>
          <w:b/>
        </w:rPr>
      </w:pPr>
      <w:r>
        <w:rPr>
          <w:b/>
        </w:rPr>
        <w:tab/>
        <w:t>Lake Charles 70601</w:t>
      </w:r>
    </w:p>
    <w:p w14:paraId="62FD2BFF" w14:textId="1845A516" w:rsidR="00890FDF" w:rsidRDefault="00890FDF" w:rsidP="00890FDF">
      <w:pPr>
        <w:spacing w:after="0" w:line="100" w:lineRule="atLeast"/>
        <w:jc w:val="both"/>
        <w:rPr>
          <w:b/>
        </w:rPr>
      </w:pPr>
      <w:r>
        <w:rPr>
          <w:b/>
        </w:rPr>
        <w:tab/>
        <w:t>h. 337-842-2995</w:t>
      </w:r>
    </w:p>
    <w:p w14:paraId="42DB0CA4" w14:textId="79BE61E1" w:rsidR="00890FDF" w:rsidRDefault="00890FDF" w:rsidP="00890FDF">
      <w:pPr>
        <w:spacing w:after="0" w:line="100" w:lineRule="atLeast"/>
        <w:jc w:val="both"/>
        <w:rPr>
          <w:b/>
        </w:rPr>
      </w:pPr>
      <w:r>
        <w:rPr>
          <w:b/>
        </w:rPr>
        <w:tab/>
        <w:t>pamxyz@bellsouth.net</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1C5C8E43" w:rsidR="008C0CCB" w:rsidRDefault="008C0CCB" w:rsidP="008C0CCB">
      <w:pPr>
        <w:spacing w:after="0" w:line="100" w:lineRule="atLeast"/>
        <w:jc w:val="both"/>
        <w:rPr>
          <w:b/>
        </w:rPr>
      </w:pPr>
      <w:r>
        <w:rPr>
          <w:b/>
        </w:rPr>
        <w:tab/>
      </w:r>
      <w:r w:rsidR="00890FDF">
        <w:rPr>
          <w:b/>
        </w:rPr>
        <w:t>Kyle Martin</w:t>
      </w:r>
      <w:r>
        <w:rPr>
          <w:b/>
        </w:rPr>
        <w:t xml:space="preserve"> President, Covington Garden Club</w:t>
      </w:r>
    </w:p>
    <w:p w14:paraId="6B4AB0CA" w14:textId="47F2D95A" w:rsidR="008C0CCB" w:rsidRDefault="008C0CCB" w:rsidP="008C0CCB">
      <w:pPr>
        <w:spacing w:after="0" w:line="100" w:lineRule="atLeast"/>
        <w:jc w:val="both"/>
        <w:rPr>
          <w:b/>
        </w:rPr>
      </w:pPr>
      <w:r>
        <w:rPr>
          <w:b/>
        </w:rPr>
        <w:tab/>
      </w:r>
      <w:r w:rsidR="00890FDF">
        <w:rPr>
          <w:b/>
        </w:rPr>
        <w:t>73192 Military Rd.</w:t>
      </w:r>
    </w:p>
    <w:p w14:paraId="2B6D271F" w14:textId="622C1F1C" w:rsidR="008C0CCB" w:rsidRDefault="008C0CCB" w:rsidP="008C0CCB">
      <w:pPr>
        <w:spacing w:after="0" w:line="100" w:lineRule="atLeast"/>
        <w:jc w:val="both"/>
        <w:rPr>
          <w:b/>
        </w:rPr>
      </w:pPr>
      <w:r>
        <w:rPr>
          <w:b/>
        </w:rPr>
        <w:tab/>
        <w:t xml:space="preserve">Covington LA  </w:t>
      </w:r>
      <w:r w:rsidR="00890FDF">
        <w:rPr>
          <w:b/>
        </w:rPr>
        <w:t>76053</w:t>
      </w:r>
    </w:p>
    <w:p w14:paraId="51B2656A" w14:textId="52D12DAE" w:rsidR="00890FDF" w:rsidRPr="00890FDF" w:rsidRDefault="00890FDF" w:rsidP="00890FDF">
      <w:pPr>
        <w:spacing w:after="0" w:line="100" w:lineRule="atLeast"/>
        <w:jc w:val="both"/>
        <w:rPr>
          <w:rFonts w:ascii="Helvetica Neue" w:hAnsi="Helvetica Neue"/>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504-329-4811</w:t>
      </w:r>
    </w:p>
    <w:p w14:paraId="13A283E7" w14:textId="20BBBBB2" w:rsidR="00890FDF" w:rsidRPr="00890FDF" w:rsidRDefault="00890FDF" w:rsidP="00890FDF">
      <w:pPr>
        <w:rPr>
          <w:rFonts w:hint="eastAsia"/>
        </w:rPr>
      </w:pPr>
      <w:r>
        <w:tab/>
        <w:t>kylemartin@charter.net</w:t>
      </w:r>
      <w:bookmarkStart w:id="0" w:name="_GoBack"/>
      <w:bookmarkEnd w:id="0"/>
    </w:p>
    <w:p w14:paraId="15828CBB" w14:textId="77777777" w:rsidR="008C0CCB" w:rsidRDefault="008C0CCB" w:rsidP="008C0CCB">
      <w:pPr>
        <w:spacing w:after="0" w:line="100" w:lineRule="atLeast"/>
        <w:jc w:val="both"/>
        <w:rPr>
          <w:b/>
        </w:rPr>
      </w:pPr>
      <w:r>
        <w:t xml:space="preserve">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w:t>
      </w:r>
      <w:r>
        <w:lastRenderedPageBreak/>
        <w:t>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lastRenderedPageBreak/>
        <w:t>AWARD #33-1 and #33-</w:t>
      </w:r>
      <w:r w:rsidRPr="00FC269D">
        <w:rPr>
          <w:rFonts w:cs="Calibri"/>
          <w:b/>
          <w:bCs/>
          <w:color w:val="7F7F7F" w:themeColor="text1" w:themeTint="80"/>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9696 Simon LeBleu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FC269D">
        <w:rPr>
          <w:rFonts w:cs="Calibri"/>
          <w:color w:val="7F7F7F" w:themeColor="text1" w:themeTint="80"/>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2" w:history="1">
        <w:r>
          <w:rPr>
            <w:rStyle w:val="Hyperlink"/>
          </w:rPr>
          <w:t>http://www.lgcfinc.org/awards.html</w:t>
        </w:r>
      </w:hyperlink>
      <w:r>
        <w:t xml:space="preserve"> under Application Form</w:t>
      </w:r>
    </w:p>
    <w:p w14:paraId="14198F3A" w14:textId="77777777" w:rsidR="008C0CCB" w:rsidRDefault="008C0CCB"/>
    <w:sectPr w:rsidR="008C0CCB">
      <w:headerReference w:type="default" r:id="rId13"/>
      <w:footerReference w:type="default" r:id="rId14"/>
      <w:footerReference w:type="first" r:id="rId15"/>
      <w:pgSz w:w="12240" w:h="15840"/>
      <w:pgMar w:top="691" w:right="1440" w:bottom="719" w:left="144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8D0C" w14:textId="77777777" w:rsidR="00B4495F" w:rsidRDefault="00B4495F">
      <w:pPr>
        <w:spacing w:after="0" w:line="240" w:lineRule="auto"/>
      </w:pPr>
      <w:r>
        <w:separator/>
      </w:r>
    </w:p>
  </w:endnote>
  <w:endnote w:type="continuationSeparator" w:id="0">
    <w:p w14:paraId="5054C2B6" w14:textId="77777777" w:rsidR="00B4495F" w:rsidRDefault="00B4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78">
    <w:altName w:val="Calibri"/>
    <w:charset w:val="00"/>
    <w:family w:val="auto"/>
    <w:pitch w:val="variable"/>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AE6D" w14:textId="77777777" w:rsidR="00DC47D5" w:rsidRDefault="00DC47D5">
    <w:pPr>
      <w:pStyle w:val="Footer"/>
      <w:jc w:val="center"/>
    </w:pPr>
    <w:r>
      <w:fldChar w:fldCharType="begin"/>
    </w:r>
    <w:r>
      <w:instrText xml:space="preserve"> PAGE </w:instrText>
    </w:r>
    <w:r>
      <w:fldChar w:fldCharType="separate"/>
    </w:r>
    <w:r>
      <w:rPr>
        <w:noProof/>
      </w:rPr>
      <w:t>11</w:t>
    </w:r>
    <w:r>
      <w:fldChar w:fldCharType="end"/>
    </w:r>
  </w:p>
  <w:p w14:paraId="3C9D5D0C" w14:textId="77777777" w:rsidR="00DC47D5" w:rsidRDefault="00DC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8E0F" w14:textId="77777777" w:rsidR="00DC47D5" w:rsidRDefault="00DC4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B94A" w14:textId="77777777" w:rsidR="00B4495F" w:rsidRDefault="00B4495F">
      <w:pPr>
        <w:spacing w:after="0" w:line="240" w:lineRule="auto"/>
      </w:pPr>
      <w:r>
        <w:separator/>
      </w:r>
    </w:p>
  </w:footnote>
  <w:footnote w:type="continuationSeparator" w:id="0">
    <w:p w14:paraId="02494557" w14:textId="77777777" w:rsidR="00B4495F" w:rsidRDefault="00B4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9A82" w14:textId="77777777" w:rsidR="00DC47D5" w:rsidRDefault="00DC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1023FF"/>
    <w:rsid w:val="001A0B2E"/>
    <w:rsid w:val="001A5C05"/>
    <w:rsid w:val="001A67BB"/>
    <w:rsid w:val="003E2CA8"/>
    <w:rsid w:val="00472753"/>
    <w:rsid w:val="005020D6"/>
    <w:rsid w:val="00505913"/>
    <w:rsid w:val="005207AB"/>
    <w:rsid w:val="00561EA2"/>
    <w:rsid w:val="00687EF7"/>
    <w:rsid w:val="006D7520"/>
    <w:rsid w:val="00702D1B"/>
    <w:rsid w:val="00761A2E"/>
    <w:rsid w:val="00890FDF"/>
    <w:rsid w:val="008C0CCB"/>
    <w:rsid w:val="00900046"/>
    <w:rsid w:val="00904010"/>
    <w:rsid w:val="00AB1AAF"/>
    <w:rsid w:val="00AE597B"/>
    <w:rsid w:val="00B4495F"/>
    <w:rsid w:val="00BE5AF0"/>
    <w:rsid w:val="00BF7BD5"/>
    <w:rsid w:val="00C2257B"/>
    <w:rsid w:val="00DC47D5"/>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34"/>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lgcfinc.org/aw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rdenclub.org/resources/fss-forms/FSS_29.pdf"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Fannaly</cp:lastModifiedBy>
  <cp:revision>8</cp:revision>
  <cp:lastPrinted>2018-10-29T02:14:00Z</cp:lastPrinted>
  <dcterms:created xsi:type="dcterms:W3CDTF">2019-06-11T19:15:00Z</dcterms:created>
  <dcterms:modified xsi:type="dcterms:W3CDTF">2020-02-07T01:56:00Z</dcterms:modified>
</cp:coreProperties>
</file>